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626" w:rsidRDefault="00950196" w:rsidP="001A2626">
      <w:pPr>
        <w:rPr>
          <w:rFonts w:ascii="Comic Sans MS" w:hAnsi="Comic Sans MS"/>
          <w:b/>
          <w:color w:val="FF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4428490</wp:posOffset>
            </wp:positionH>
            <wp:positionV relativeFrom="paragraph">
              <wp:posOffset>191770</wp:posOffset>
            </wp:positionV>
            <wp:extent cx="1384300" cy="1523365"/>
            <wp:effectExtent l="0" t="0" r="6350" b="635"/>
            <wp:wrapSquare wrapText="bothSides"/>
            <wp:docPr id="1" name="Picture 1" descr="https://windmillprimary.co.uk/images/trust/inpage/1021/Anti-Bullying_Ambassad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indmillprimary.co.uk/images/trust/inpage/1021/Anti-Bullying_Ambassador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152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2626">
        <w:rPr>
          <w:rFonts w:ascii="Comic Sans MS" w:hAnsi="Comic Sans MS"/>
          <w:b/>
          <w:color w:val="FF0000"/>
          <w:sz w:val="48"/>
          <w:szCs w:val="48"/>
        </w:rPr>
        <w:t>Anti-Bullying Ambassadors</w:t>
      </w:r>
      <w:r w:rsidR="001A2626" w:rsidRPr="002C4C25">
        <w:rPr>
          <w:rFonts w:ascii="Comic Sans MS" w:hAnsi="Comic Sans MS"/>
          <w:b/>
          <w:color w:val="FF0000"/>
          <w:sz w:val="48"/>
          <w:szCs w:val="48"/>
        </w:rPr>
        <w:t xml:space="preserve"> </w:t>
      </w:r>
    </w:p>
    <w:p w:rsidR="001A2626" w:rsidRDefault="001A2626" w:rsidP="001A2626">
      <w:pPr>
        <w:rPr>
          <w:rFonts w:ascii="Comic Sans MS" w:hAnsi="Comic Sans MS"/>
          <w:color w:val="FF0000"/>
          <w:sz w:val="26"/>
          <w:szCs w:val="26"/>
        </w:rPr>
      </w:pPr>
      <w:r w:rsidRPr="0019014D">
        <w:rPr>
          <w:rFonts w:ascii="Comic Sans MS" w:hAnsi="Comic Sans MS"/>
          <w:color w:val="FF0000"/>
          <w:sz w:val="26"/>
          <w:szCs w:val="26"/>
        </w:rPr>
        <w:t xml:space="preserve">Welcome to our </w:t>
      </w:r>
      <w:r w:rsidR="009F6AC7">
        <w:rPr>
          <w:rFonts w:ascii="Comic Sans MS" w:hAnsi="Comic Sans MS"/>
          <w:color w:val="FF0000"/>
          <w:sz w:val="26"/>
          <w:szCs w:val="26"/>
        </w:rPr>
        <w:t>Anti-Bullying Ambassadors</w:t>
      </w:r>
      <w:r w:rsidRPr="0019014D">
        <w:rPr>
          <w:rFonts w:ascii="Comic Sans MS" w:hAnsi="Comic Sans MS"/>
          <w:color w:val="FF0000"/>
          <w:sz w:val="26"/>
          <w:szCs w:val="26"/>
        </w:rPr>
        <w:t xml:space="preserve"> </w:t>
      </w:r>
    </w:p>
    <w:p w:rsidR="00037538" w:rsidRDefault="00037538" w:rsidP="001A2626">
      <w:pPr>
        <w:rPr>
          <w:rFonts w:ascii="Comic Sans MS" w:hAnsi="Comic Sans MS"/>
          <w:color w:val="FF0000"/>
          <w:sz w:val="24"/>
          <w:szCs w:val="24"/>
        </w:rPr>
      </w:pPr>
    </w:p>
    <w:p w:rsidR="00F325A0" w:rsidRDefault="00F325A0" w:rsidP="001A2626">
      <w:pPr>
        <w:rPr>
          <w:rFonts w:ascii="Comic Sans MS" w:hAnsi="Comic Sans MS"/>
          <w:color w:val="FF0000"/>
          <w:sz w:val="24"/>
          <w:szCs w:val="24"/>
        </w:rPr>
      </w:pPr>
      <w:r w:rsidRPr="00F325A0">
        <w:rPr>
          <w:rFonts w:ascii="Comic Sans MS" w:hAnsi="Comic Sans MS"/>
          <w:color w:val="FF0000"/>
          <w:sz w:val="24"/>
          <w:szCs w:val="24"/>
        </w:rPr>
        <w:t>The Diana Award</w:t>
      </w:r>
    </w:p>
    <w:p w:rsidR="00037538" w:rsidRDefault="00F325A0" w:rsidP="001A2626">
      <w:pPr>
        <w:rPr>
          <w:rFonts w:ascii="Comic Sans MS" w:hAnsi="Comic Sans MS"/>
          <w:sz w:val="24"/>
          <w:szCs w:val="24"/>
        </w:rPr>
      </w:pPr>
      <w:r w:rsidRPr="000D0CB0">
        <w:rPr>
          <w:rFonts w:ascii="Comic Sans MS" w:hAnsi="Comic Sans MS"/>
          <w:sz w:val="24"/>
          <w:szCs w:val="24"/>
        </w:rPr>
        <w:t>The Diana Award</w:t>
      </w:r>
      <w:r w:rsidR="000D0CB0">
        <w:rPr>
          <w:rFonts w:ascii="Comic Sans MS" w:hAnsi="Comic Sans MS"/>
          <w:sz w:val="24"/>
          <w:szCs w:val="24"/>
        </w:rPr>
        <w:t xml:space="preserve"> is a youth charity founded in memory of Diana, Princess of Wales, and her belief that our young children have the power to change the world through changing the attitudes, behaviour</w:t>
      </w:r>
      <w:r w:rsidR="00037538">
        <w:rPr>
          <w:rFonts w:ascii="Comic Sans MS" w:hAnsi="Comic Sans MS"/>
          <w:sz w:val="24"/>
          <w:szCs w:val="24"/>
        </w:rPr>
        <w:t xml:space="preserve"> and culture of bullying. This can be done by building skills and confidence in young children. Burnside is working towards achieving this award this year.</w:t>
      </w:r>
    </w:p>
    <w:p w:rsidR="00037538" w:rsidRDefault="00037538" w:rsidP="00037538">
      <w:pPr>
        <w:rPr>
          <w:rFonts w:ascii="Comic Sans MS" w:hAnsi="Comic Sans MS"/>
          <w:color w:val="FF0000"/>
          <w:sz w:val="24"/>
          <w:szCs w:val="24"/>
        </w:rPr>
      </w:pPr>
    </w:p>
    <w:p w:rsidR="00037538" w:rsidRDefault="00037538" w:rsidP="00037538">
      <w:pPr>
        <w:rPr>
          <w:rFonts w:ascii="Comic Sans MS" w:hAnsi="Comic Sans MS"/>
          <w:sz w:val="24"/>
          <w:szCs w:val="24"/>
        </w:rPr>
      </w:pPr>
      <w:r w:rsidRPr="002B3E9A">
        <w:rPr>
          <w:rFonts w:ascii="Comic Sans MS" w:hAnsi="Comic Sans MS"/>
          <w:sz w:val="24"/>
          <w:szCs w:val="24"/>
        </w:rPr>
        <w:t>At Burnside</w:t>
      </w:r>
      <w:r>
        <w:rPr>
          <w:rFonts w:ascii="Comic Sans MS" w:hAnsi="Comic Sans MS"/>
          <w:sz w:val="24"/>
          <w:szCs w:val="24"/>
        </w:rPr>
        <w:t xml:space="preserve"> our Anti-Bullying Ambassadors aim to</w:t>
      </w:r>
      <w:r w:rsidRPr="002B3E9A">
        <w:rPr>
          <w:rFonts w:ascii="Comic Sans MS" w:hAnsi="Comic Sans MS"/>
          <w:sz w:val="24"/>
          <w:szCs w:val="24"/>
        </w:rPr>
        <w:t>:</w:t>
      </w:r>
    </w:p>
    <w:p w:rsidR="00037538" w:rsidRPr="0061784F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Raise awareness of the different types of bullying</w:t>
      </w:r>
    </w:p>
    <w:p w:rsidR="00037538" w:rsidRPr="0061784F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Further strengthen positive behaviour throughout the school.</w:t>
      </w:r>
    </w:p>
    <w:p w:rsidR="00037538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Develop confidence in our children</w:t>
      </w:r>
    </w:p>
    <w:p w:rsidR="00037538" w:rsidRPr="00A1701B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Display good behaviour of a caring nature and kindness towards others</w:t>
      </w:r>
    </w:p>
    <w:p w:rsidR="00037538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Provide a safe and friendly environment to support children</w:t>
      </w:r>
    </w:p>
    <w:p w:rsidR="00037538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Promote mutual respect between all members of the school community</w:t>
      </w:r>
    </w:p>
    <w:p w:rsidR="00037538" w:rsidRDefault="00037538" w:rsidP="0003753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Support the children in a variety of situations </w:t>
      </w:r>
    </w:p>
    <w:p w:rsidR="00037538" w:rsidRPr="000D0CB0" w:rsidRDefault="00037538" w:rsidP="001A2626">
      <w:pPr>
        <w:rPr>
          <w:rFonts w:ascii="Comic Sans MS" w:hAnsi="Comic Sans MS"/>
          <w:sz w:val="24"/>
          <w:szCs w:val="24"/>
        </w:rPr>
      </w:pPr>
    </w:p>
    <w:p w:rsidR="00037538" w:rsidRDefault="0061784F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Some of our current Year 6 </w:t>
      </w:r>
      <w:r w:rsidR="00E94B32">
        <w:rPr>
          <w:rFonts w:ascii="Comic Sans MS" w:hAnsi="Comic Sans MS"/>
          <w:sz w:val="24"/>
          <w:szCs w:val="24"/>
        </w:rPr>
        <w:t>children</w:t>
      </w:r>
      <w:r>
        <w:rPr>
          <w:rFonts w:ascii="Comic Sans MS" w:hAnsi="Comic Sans MS"/>
          <w:sz w:val="24"/>
          <w:szCs w:val="24"/>
        </w:rPr>
        <w:t xml:space="preserve"> received ‘Anti-Bullying Ambassadors’ training</w:t>
      </w:r>
      <w:r w:rsidR="00A1701B">
        <w:rPr>
          <w:rFonts w:ascii="Comic Sans MS" w:hAnsi="Comic Sans MS"/>
          <w:sz w:val="24"/>
          <w:szCs w:val="24"/>
        </w:rPr>
        <w:t xml:space="preserve"> from ‘The Diana Award’s Anti-Bullying Campaign. This Anti-Bullying Ambassadors programme will help our Year 6 pupils lead on Anti-Bullying campaigns at Burnside.</w:t>
      </w:r>
      <w:r w:rsidR="00E94B32">
        <w:rPr>
          <w:rFonts w:ascii="Comic Sans MS" w:hAnsi="Comic Sans MS"/>
          <w:sz w:val="24"/>
          <w:szCs w:val="24"/>
        </w:rPr>
        <w:t xml:space="preserve"> </w:t>
      </w:r>
    </w:p>
    <w:p w:rsidR="00037538" w:rsidRDefault="00037538" w:rsidP="001A2626">
      <w:pPr>
        <w:rPr>
          <w:rFonts w:ascii="Comic Sans MS" w:hAnsi="Comic Sans MS"/>
          <w:sz w:val="24"/>
          <w:szCs w:val="24"/>
        </w:rPr>
      </w:pPr>
    </w:p>
    <w:p w:rsidR="009F6AC7" w:rsidRDefault="0061784F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Prior to th</w:t>
      </w:r>
      <w:r w:rsidR="00A1701B">
        <w:rPr>
          <w:rFonts w:ascii="Comic Sans MS" w:hAnsi="Comic Sans MS"/>
          <w:sz w:val="24"/>
          <w:szCs w:val="24"/>
        </w:rPr>
        <w:t>e training Year 6</w:t>
      </w:r>
      <w:r>
        <w:rPr>
          <w:rFonts w:ascii="Comic Sans MS" w:hAnsi="Comic Sans MS"/>
          <w:sz w:val="24"/>
          <w:szCs w:val="24"/>
        </w:rPr>
        <w:t xml:space="preserve"> </w:t>
      </w:r>
      <w:r w:rsidR="00A1701B">
        <w:rPr>
          <w:rFonts w:ascii="Comic Sans MS" w:hAnsi="Comic Sans MS"/>
          <w:sz w:val="24"/>
          <w:szCs w:val="24"/>
        </w:rPr>
        <w:t xml:space="preserve">children </w:t>
      </w:r>
      <w:r>
        <w:rPr>
          <w:rFonts w:ascii="Comic Sans MS" w:hAnsi="Comic Sans MS"/>
          <w:sz w:val="24"/>
          <w:szCs w:val="24"/>
        </w:rPr>
        <w:t>had to</w:t>
      </w:r>
      <w:r w:rsidR="009F6AC7">
        <w:rPr>
          <w:rFonts w:ascii="Comic Sans MS" w:hAnsi="Comic Sans MS"/>
          <w:sz w:val="24"/>
          <w:szCs w:val="24"/>
        </w:rPr>
        <w:t xml:space="preserve"> put forward a letter of application before being appointed as an Ambassador. In this letter they clearly demonstrated as being exceptionally good role models for their friendliness</w:t>
      </w:r>
      <w:r w:rsidR="00F325A0">
        <w:rPr>
          <w:rFonts w:ascii="Comic Sans MS" w:hAnsi="Comic Sans MS"/>
          <w:sz w:val="24"/>
          <w:szCs w:val="24"/>
        </w:rPr>
        <w:t>, kindness</w:t>
      </w:r>
      <w:r w:rsidR="009F6AC7">
        <w:rPr>
          <w:rFonts w:ascii="Comic Sans MS" w:hAnsi="Comic Sans MS"/>
          <w:sz w:val="24"/>
          <w:szCs w:val="24"/>
        </w:rPr>
        <w:t xml:space="preserve"> and displaying good </w:t>
      </w:r>
      <w:r w:rsidR="00561C0E">
        <w:rPr>
          <w:rFonts w:ascii="Comic Sans MS" w:hAnsi="Comic Sans MS"/>
          <w:sz w:val="24"/>
          <w:szCs w:val="24"/>
        </w:rPr>
        <w:t>behavi</w:t>
      </w:r>
      <w:r w:rsidR="009F6AC7">
        <w:rPr>
          <w:rFonts w:ascii="Comic Sans MS" w:hAnsi="Comic Sans MS"/>
          <w:sz w:val="24"/>
          <w:szCs w:val="24"/>
        </w:rPr>
        <w:t>our in and around school at all times.</w:t>
      </w:r>
    </w:p>
    <w:p w:rsidR="00561C0E" w:rsidRDefault="00561C0E" w:rsidP="001A2626">
      <w:pPr>
        <w:rPr>
          <w:rFonts w:ascii="Comic Sans MS" w:hAnsi="Comic Sans MS"/>
          <w:sz w:val="24"/>
          <w:szCs w:val="24"/>
        </w:rPr>
      </w:pPr>
    </w:p>
    <w:p w:rsidR="009F6AC7" w:rsidRDefault="009F6AC7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</w:t>
      </w:r>
      <w:r w:rsidR="008D7F22">
        <w:rPr>
          <w:rFonts w:ascii="Comic Sans MS" w:hAnsi="Comic Sans MS"/>
          <w:sz w:val="24"/>
          <w:szCs w:val="24"/>
        </w:rPr>
        <w:t xml:space="preserve">Anti- Bullying </w:t>
      </w:r>
      <w:r>
        <w:rPr>
          <w:rFonts w:ascii="Comic Sans MS" w:hAnsi="Comic Sans MS"/>
          <w:sz w:val="24"/>
          <w:szCs w:val="24"/>
        </w:rPr>
        <w:t xml:space="preserve">Ambassadors are totally committed to creating an environment where all </w:t>
      </w:r>
      <w:r w:rsidR="008D7F22">
        <w:rPr>
          <w:rFonts w:ascii="Comic Sans MS" w:hAnsi="Comic Sans MS"/>
          <w:sz w:val="24"/>
          <w:szCs w:val="24"/>
        </w:rPr>
        <w:t>will feel happy, safe and supported.</w:t>
      </w:r>
      <w:r w:rsidR="00F325A0">
        <w:rPr>
          <w:rFonts w:ascii="Comic Sans MS" w:hAnsi="Comic Sans MS"/>
          <w:sz w:val="24"/>
          <w:szCs w:val="24"/>
        </w:rPr>
        <w:t xml:space="preserve"> </w:t>
      </w:r>
      <w:r w:rsidR="008D7F22">
        <w:rPr>
          <w:rFonts w:ascii="Comic Sans MS" w:hAnsi="Comic Sans MS"/>
          <w:sz w:val="24"/>
          <w:szCs w:val="24"/>
        </w:rPr>
        <w:t xml:space="preserve">The availability of </w:t>
      </w:r>
      <w:r w:rsidR="008D7F22">
        <w:rPr>
          <w:rFonts w:ascii="Comic Sans MS" w:hAnsi="Comic Sans MS"/>
          <w:sz w:val="24"/>
          <w:szCs w:val="24"/>
        </w:rPr>
        <w:lastRenderedPageBreak/>
        <w:t>Ambassadors at Burnside ensures that there are other people in our learning environment, that are to be trusted and can help our</w:t>
      </w:r>
      <w:r>
        <w:rPr>
          <w:rFonts w:ascii="Comic Sans MS" w:hAnsi="Comic Sans MS"/>
          <w:sz w:val="24"/>
          <w:szCs w:val="24"/>
        </w:rPr>
        <w:t xml:space="preserve"> children </w:t>
      </w:r>
      <w:r w:rsidR="008D7F22">
        <w:rPr>
          <w:rFonts w:ascii="Comic Sans MS" w:hAnsi="Comic Sans MS"/>
          <w:sz w:val="24"/>
          <w:szCs w:val="24"/>
        </w:rPr>
        <w:t>to experience an enjoyable time at school.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8D7F22" w:rsidRDefault="008D7F22" w:rsidP="001A2626">
      <w:pPr>
        <w:rPr>
          <w:rFonts w:ascii="Comic Sans MS" w:hAnsi="Comic Sans MS"/>
          <w:sz w:val="24"/>
          <w:szCs w:val="24"/>
        </w:rPr>
      </w:pPr>
    </w:p>
    <w:p w:rsidR="008D7F22" w:rsidRDefault="008D7F22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Ambassadors can be seen wearing an Anti-Bullying badge on their school uniform supporting children throughout the school with a number of things. This can include: supporting children with their worries, helping children with friendships, encouraging children to play and other issues that may arise</w:t>
      </w:r>
      <w:r w:rsidR="00C66AAF">
        <w:rPr>
          <w:rFonts w:ascii="Comic Sans MS" w:hAnsi="Comic Sans MS"/>
          <w:sz w:val="24"/>
          <w:szCs w:val="24"/>
        </w:rPr>
        <w:t xml:space="preserve"> that they may be able to help with.</w:t>
      </w:r>
    </w:p>
    <w:p w:rsidR="00C66AAF" w:rsidRDefault="00C66AAF" w:rsidP="001A2626">
      <w:pPr>
        <w:rPr>
          <w:rFonts w:ascii="Comic Sans MS" w:hAnsi="Comic Sans MS"/>
          <w:sz w:val="24"/>
          <w:szCs w:val="24"/>
        </w:rPr>
      </w:pPr>
    </w:p>
    <w:p w:rsidR="001A2626" w:rsidRDefault="00C66AAF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Our Ambassadors will organise special events to raise the profile </w:t>
      </w:r>
      <w:r w:rsidR="00F96B9A">
        <w:rPr>
          <w:rFonts w:ascii="Comic Sans MS" w:hAnsi="Comic Sans MS"/>
          <w:sz w:val="24"/>
          <w:szCs w:val="24"/>
        </w:rPr>
        <w:t xml:space="preserve">and the </w:t>
      </w:r>
      <w:r>
        <w:rPr>
          <w:rFonts w:ascii="Comic Sans MS" w:hAnsi="Comic Sans MS"/>
          <w:sz w:val="24"/>
          <w:szCs w:val="24"/>
        </w:rPr>
        <w:t>importance of anti-bullying</w:t>
      </w:r>
      <w:r w:rsidR="00F96B9A">
        <w:rPr>
          <w:rFonts w:ascii="Comic Sans MS" w:hAnsi="Comic Sans MS"/>
          <w:sz w:val="24"/>
          <w:szCs w:val="24"/>
        </w:rPr>
        <w:t xml:space="preserve"> and will help organise </w:t>
      </w:r>
      <w:r w:rsidR="00F164A2">
        <w:rPr>
          <w:rFonts w:ascii="Comic Sans MS" w:hAnsi="Comic Sans MS"/>
          <w:sz w:val="24"/>
          <w:szCs w:val="24"/>
        </w:rPr>
        <w:t xml:space="preserve">activities to celebrate National </w:t>
      </w:r>
      <w:r w:rsidR="00F96B9A">
        <w:rPr>
          <w:rFonts w:ascii="Comic Sans MS" w:hAnsi="Comic Sans MS"/>
          <w:sz w:val="24"/>
          <w:szCs w:val="24"/>
        </w:rPr>
        <w:t xml:space="preserve">Anti-Bullying Week. They will organise a poster competition, carry out a survey, show and share how </w:t>
      </w:r>
      <w:r>
        <w:rPr>
          <w:rFonts w:ascii="Comic Sans MS" w:hAnsi="Comic Sans MS"/>
          <w:sz w:val="24"/>
          <w:szCs w:val="24"/>
        </w:rPr>
        <w:t>simple acts of kindness</w:t>
      </w:r>
      <w:r w:rsidR="00F96B9A">
        <w:rPr>
          <w:rFonts w:ascii="Comic Sans MS" w:hAnsi="Comic Sans MS"/>
          <w:sz w:val="24"/>
          <w:szCs w:val="24"/>
        </w:rPr>
        <w:t xml:space="preserve"> can be carried out and display ways in which children can be</w:t>
      </w:r>
      <w:r>
        <w:rPr>
          <w:rFonts w:ascii="Comic Sans MS" w:hAnsi="Comic Sans MS"/>
          <w:sz w:val="24"/>
          <w:szCs w:val="24"/>
        </w:rPr>
        <w:t xml:space="preserve"> tolerant</w:t>
      </w:r>
      <w:r w:rsidR="00F96B9A">
        <w:rPr>
          <w:rFonts w:ascii="Comic Sans MS" w:hAnsi="Comic Sans MS"/>
          <w:sz w:val="24"/>
          <w:szCs w:val="24"/>
        </w:rPr>
        <w:t>. They will also help children with</w:t>
      </w:r>
      <w:r>
        <w:rPr>
          <w:rFonts w:ascii="Comic Sans MS" w:hAnsi="Comic Sans MS"/>
          <w:sz w:val="24"/>
          <w:szCs w:val="24"/>
        </w:rPr>
        <w:t xml:space="preserve"> friendship</w:t>
      </w:r>
      <w:r w:rsidR="00F96B9A">
        <w:rPr>
          <w:rFonts w:ascii="Comic Sans MS" w:hAnsi="Comic Sans MS"/>
          <w:sz w:val="24"/>
          <w:szCs w:val="24"/>
        </w:rPr>
        <w:t xml:space="preserve"> issues.</w:t>
      </w:r>
      <w:r w:rsidR="00F164A2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The Ambassadors will </w:t>
      </w:r>
      <w:r w:rsidR="00F164A2">
        <w:rPr>
          <w:rFonts w:ascii="Comic Sans MS" w:hAnsi="Comic Sans MS"/>
          <w:sz w:val="24"/>
          <w:szCs w:val="24"/>
        </w:rPr>
        <w:t xml:space="preserve">also </w:t>
      </w:r>
      <w:r>
        <w:rPr>
          <w:rFonts w:ascii="Comic Sans MS" w:hAnsi="Comic Sans MS"/>
          <w:sz w:val="24"/>
          <w:szCs w:val="24"/>
        </w:rPr>
        <w:t>lead assemblie</w:t>
      </w:r>
      <w:r w:rsidR="002C3A17">
        <w:rPr>
          <w:rFonts w:ascii="Comic Sans MS" w:hAnsi="Comic Sans MS"/>
          <w:sz w:val="24"/>
          <w:szCs w:val="24"/>
        </w:rPr>
        <w:t xml:space="preserve">s and </w:t>
      </w:r>
      <w:r w:rsidR="001A2626">
        <w:rPr>
          <w:rFonts w:ascii="Comic Sans MS" w:hAnsi="Comic Sans MS"/>
          <w:sz w:val="24"/>
          <w:szCs w:val="24"/>
        </w:rPr>
        <w:t xml:space="preserve">will report to the whole school </w:t>
      </w:r>
      <w:r w:rsidR="00A1701B">
        <w:rPr>
          <w:rFonts w:ascii="Comic Sans MS" w:hAnsi="Comic Sans MS"/>
          <w:sz w:val="24"/>
          <w:szCs w:val="24"/>
        </w:rPr>
        <w:t>during special events throughout the year</w:t>
      </w:r>
      <w:r w:rsidR="001A2626">
        <w:rPr>
          <w:rFonts w:ascii="Comic Sans MS" w:hAnsi="Comic Sans MS"/>
          <w:sz w:val="24"/>
          <w:szCs w:val="24"/>
        </w:rPr>
        <w:t>.</w:t>
      </w:r>
    </w:p>
    <w:p w:rsidR="00F325A0" w:rsidRDefault="00F325A0" w:rsidP="001A2626">
      <w:pPr>
        <w:rPr>
          <w:rFonts w:ascii="Comic Sans MS" w:hAnsi="Comic Sans MS"/>
          <w:color w:val="FF0000"/>
          <w:sz w:val="26"/>
          <w:szCs w:val="26"/>
        </w:rPr>
      </w:pPr>
    </w:p>
    <w:p w:rsidR="001A2626" w:rsidRPr="0019014D" w:rsidRDefault="00E94B32" w:rsidP="001A2626">
      <w:pPr>
        <w:rPr>
          <w:rFonts w:ascii="Comic Sans MS" w:hAnsi="Comic Sans MS"/>
          <w:color w:val="FF0000"/>
          <w:sz w:val="26"/>
          <w:szCs w:val="26"/>
        </w:rPr>
      </w:pPr>
      <w:r>
        <w:rPr>
          <w:rFonts w:ascii="Comic Sans MS" w:hAnsi="Comic Sans MS"/>
          <w:color w:val="FF0000"/>
          <w:sz w:val="26"/>
          <w:szCs w:val="26"/>
        </w:rPr>
        <w:t>Anti-Bullying Ambassadors</w:t>
      </w:r>
      <w:r w:rsidR="001A2626" w:rsidRPr="0019014D">
        <w:rPr>
          <w:rFonts w:ascii="Comic Sans MS" w:hAnsi="Comic Sans MS"/>
          <w:color w:val="FF0000"/>
          <w:sz w:val="26"/>
          <w:szCs w:val="26"/>
        </w:rPr>
        <w:t xml:space="preserve"> 202</w:t>
      </w:r>
      <w:r w:rsidR="001A2626">
        <w:rPr>
          <w:rFonts w:ascii="Comic Sans MS" w:hAnsi="Comic Sans MS"/>
          <w:color w:val="FF0000"/>
          <w:sz w:val="26"/>
          <w:szCs w:val="26"/>
        </w:rPr>
        <w:t>2</w:t>
      </w:r>
      <w:r w:rsidR="001A2626" w:rsidRPr="0019014D">
        <w:rPr>
          <w:rFonts w:ascii="Comic Sans MS" w:hAnsi="Comic Sans MS"/>
          <w:color w:val="FF0000"/>
          <w:sz w:val="26"/>
          <w:szCs w:val="26"/>
        </w:rPr>
        <w:t>-202</w:t>
      </w:r>
      <w:r w:rsidR="001A2626">
        <w:rPr>
          <w:rFonts w:ascii="Comic Sans MS" w:hAnsi="Comic Sans MS"/>
          <w:color w:val="FF0000"/>
          <w:sz w:val="26"/>
          <w:szCs w:val="26"/>
        </w:rPr>
        <w:t>3</w:t>
      </w:r>
    </w:p>
    <w:p w:rsidR="00F96B9A" w:rsidRDefault="001A2626" w:rsidP="00504E62">
      <w:pPr>
        <w:rPr>
          <w:rFonts w:ascii="Comic Sans MS" w:hAnsi="Comic Sans MS"/>
          <w:sz w:val="24"/>
          <w:szCs w:val="24"/>
        </w:rPr>
      </w:pPr>
      <w:bookmarkStart w:id="0" w:name="_Hlk116884630"/>
      <w:r w:rsidRPr="002B3E9A">
        <w:rPr>
          <w:rFonts w:ascii="Comic Sans MS" w:hAnsi="Comic Sans MS"/>
          <w:sz w:val="24"/>
          <w:szCs w:val="24"/>
        </w:rPr>
        <w:t xml:space="preserve">Our </w:t>
      </w:r>
      <w:r w:rsidR="00E94B32">
        <w:rPr>
          <w:rFonts w:ascii="Comic Sans MS" w:hAnsi="Comic Sans MS"/>
          <w:sz w:val="24"/>
          <w:szCs w:val="24"/>
        </w:rPr>
        <w:t>Anti-Bullying Ambassadors are</w:t>
      </w:r>
      <w:r w:rsidRPr="002B3E9A">
        <w:rPr>
          <w:rFonts w:ascii="Comic Sans MS" w:hAnsi="Comic Sans MS"/>
          <w:sz w:val="24"/>
          <w:szCs w:val="24"/>
        </w:rPr>
        <w:t xml:space="preserve"> from Year </w:t>
      </w:r>
      <w:r w:rsidR="00E94B32">
        <w:rPr>
          <w:rFonts w:ascii="Comic Sans MS" w:hAnsi="Comic Sans MS"/>
          <w:sz w:val="24"/>
          <w:szCs w:val="24"/>
        </w:rPr>
        <w:t xml:space="preserve">6. </w:t>
      </w:r>
      <w:r w:rsidRPr="002B3E9A">
        <w:rPr>
          <w:rFonts w:ascii="Comic Sans MS" w:hAnsi="Comic Sans MS"/>
          <w:sz w:val="24"/>
          <w:szCs w:val="24"/>
        </w:rPr>
        <w:t xml:space="preserve"> </w:t>
      </w:r>
      <w:bookmarkEnd w:id="0"/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</w:p>
    <w:p w:rsidR="00152FC6" w:rsidRDefault="00152FC6" w:rsidP="00504E62">
      <w:pPr>
        <w:rPr>
          <w:rFonts w:ascii="Comic Sans MS" w:hAnsi="Comic Sans MS"/>
          <w:sz w:val="24"/>
          <w:szCs w:val="24"/>
        </w:rPr>
      </w:pPr>
      <w:bookmarkStart w:id="1" w:name="_GoBack"/>
      <w:bookmarkEnd w:id="1"/>
    </w:p>
    <w:p w:rsidR="00F96B9A" w:rsidRDefault="00A1701B" w:rsidP="001A262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Please view a range of the information on the websites</w:t>
      </w:r>
      <w:r w:rsidR="00037538">
        <w:rPr>
          <w:rFonts w:ascii="Comic Sans MS" w:hAnsi="Comic Sans MS"/>
          <w:sz w:val="24"/>
          <w:szCs w:val="24"/>
        </w:rPr>
        <w:t>.</w:t>
      </w:r>
    </w:p>
    <w:p w:rsidR="00037538" w:rsidRDefault="00037538" w:rsidP="001A2626">
      <w:pPr>
        <w:rPr>
          <w:rFonts w:ascii="Comic Sans MS" w:hAnsi="Comic Sans MS"/>
          <w:color w:val="FF0000"/>
          <w:sz w:val="24"/>
          <w:szCs w:val="24"/>
        </w:rPr>
      </w:pPr>
    </w:p>
    <w:p w:rsidR="00037538" w:rsidRDefault="00037538" w:rsidP="001A2626">
      <w:pPr>
        <w:rPr>
          <w:rFonts w:ascii="Comic Sans MS" w:hAnsi="Comic Sans MS"/>
          <w:color w:val="FF0000"/>
          <w:sz w:val="24"/>
          <w:szCs w:val="24"/>
        </w:rPr>
      </w:pPr>
      <w:r w:rsidRPr="00037538">
        <w:rPr>
          <w:rFonts w:ascii="Comic Sans MS" w:hAnsi="Comic Sans MS"/>
          <w:color w:val="FF0000"/>
          <w:sz w:val="24"/>
          <w:szCs w:val="24"/>
        </w:rPr>
        <w:t>Useful links:</w:t>
      </w:r>
    </w:p>
    <w:p w:rsidR="00561C0E" w:rsidRPr="00933F30" w:rsidRDefault="00037538" w:rsidP="00933F30">
      <w:pPr>
        <w:rPr>
          <w:rFonts w:ascii="Comic Sans MS" w:hAnsi="Comic Sans MS"/>
          <w:sz w:val="24"/>
          <w:szCs w:val="24"/>
        </w:rPr>
      </w:pPr>
      <w:r w:rsidRPr="00037538">
        <w:rPr>
          <w:rFonts w:ascii="Comic Sans MS" w:hAnsi="Comic Sans MS"/>
          <w:sz w:val="24"/>
          <w:szCs w:val="24"/>
        </w:rPr>
        <w:t>Some of the links below are for helplines and for advice about bullying for children and parents.</w:t>
      </w:r>
    </w:p>
    <w:p w:rsidR="00561C0E" w:rsidRPr="00561C0E" w:rsidRDefault="00561C0E" w:rsidP="00561C0E">
      <w:pPr>
        <w:spacing w:after="0" w:line="240" w:lineRule="auto"/>
        <w:textAlignment w:val="top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561C0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7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https://diana-award.org.uk/anti-bullying/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8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https://www.antibullyingpro.com/support-centre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9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https://www.bullying.co.uk/general-advice/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0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https://www.childline.org.uk/info-advice/bullying-abuse-safety/types-bullying/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1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https://www.anti-bullyingalliance.org.uk/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2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https://www.kidscape.org.uk/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3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https://youngminds.org.uk/find-help/feelings-and-symptoms/bullying/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4" w:history="1">
        <w:r w:rsidR="00561C0E" w:rsidRPr="00037538">
          <w:rPr>
            <w:rFonts w:ascii="Comic Sans MS" w:eastAsia="Times New Roman" w:hAnsi="Comic Sans MS" w:cs="Arial"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https://www.nationalbullyinghelpline.co.uk/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  <w:t> </w:t>
      </w:r>
    </w:p>
    <w:p w:rsidR="00561C0E" w:rsidRPr="00561C0E" w:rsidRDefault="00152FC6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4"/>
          <w:szCs w:val="24"/>
          <w:lang w:eastAsia="en-GB"/>
        </w:rPr>
      </w:pPr>
      <w:hyperlink r:id="rId15" w:history="1">
        <w:r w:rsidR="00561C0E" w:rsidRPr="00037538">
          <w:rPr>
            <w:rFonts w:ascii="Comic Sans MS" w:eastAsia="Times New Roman" w:hAnsi="Comic Sans MS" w:cs="Arial"/>
            <w:color w:val="B9181B"/>
            <w:sz w:val="24"/>
            <w:szCs w:val="24"/>
            <w:u w:val="single"/>
            <w:bdr w:val="none" w:sz="0" w:space="0" w:color="auto" w:frame="1"/>
            <w:lang w:eastAsia="en-GB"/>
          </w:rPr>
          <w:t>https://www.itv.com/thismorning/bullying-helplines</w:t>
        </w:r>
      </w:hyperlink>
    </w:p>
    <w:p w:rsidR="00561C0E" w:rsidRPr="00561C0E" w:rsidRDefault="00561C0E" w:rsidP="00561C0E">
      <w:pPr>
        <w:spacing w:after="0" w:line="240" w:lineRule="auto"/>
        <w:textAlignment w:val="top"/>
        <w:rPr>
          <w:rFonts w:ascii="Comic Sans MS" w:eastAsia="Times New Roman" w:hAnsi="Comic Sans MS" w:cs="Arial"/>
          <w:color w:val="000000"/>
          <w:sz w:val="27"/>
          <w:szCs w:val="27"/>
          <w:lang w:eastAsia="en-GB"/>
        </w:rPr>
      </w:pPr>
      <w:r w:rsidRPr="00561C0E">
        <w:rPr>
          <w:rFonts w:ascii="Comic Sans MS" w:eastAsia="Times New Roman" w:hAnsi="Comic Sans MS" w:cs="Arial"/>
          <w:color w:val="000000"/>
          <w:sz w:val="27"/>
          <w:szCs w:val="27"/>
          <w:lang w:eastAsia="en-GB"/>
        </w:rPr>
        <w:t> </w:t>
      </w:r>
    </w:p>
    <w:p w:rsidR="005A5C76" w:rsidRDefault="005A5C76"/>
    <w:sectPr w:rsidR="005A5C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B53B0"/>
    <w:multiLevelType w:val="hybridMultilevel"/>
    <w:tmpl w:val="E55A6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2074"/>
    <w:multiLevelType w:val="multilevel"/>
    <w:tmpl w:val="6ABAF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4F4AA6"/>
    <w:multiLevelType w:val="hybridMultilevel"/>
    <w:tmpl w:val="F0B885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147AD"/>
    <w:multiLevelType w:val="hybridMultilevel"/>
    <w:tmpl w:val="D2BAB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4A6ECB"/>
    <w:multiLevelType w:val="hybridMultilevel"/>
    <w:tmpl w:val="49083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626"/>
    <w:rsid w:val="00037538"/>
    <w:rsid w:val="000D0CB0"/>
    <w:rsid w:val="00152FC6"/>
    <w:rsid w:val="001A2626"/>
    <w:rsid w:val="001B0412"/>
    <w:rsid w:val="00226BDD"/>
    <w:rsid w:val="002C3A17"/>
    <w:rsid w:val="003D4796"/>
    <w:rsid w:val="00504E62"/>
    <w:rsid w:val="00561C0E"/>
    <w:rsid w:val="005A5C76"/>
    <w:rsid w:val="0061784F"/>
    <w:rsid w:val="008D7F22"/>
    <w:rsid w:val="00933F30"/>
    <w:rsid w:val="00950196"/>
    <w:rsid w:val="00983C20"/>
    <w:rsid w:val="009F6AC7"/>
    <w:rsid w:val="00A1701B"/>
    <w:rsid w:val="00C66AAF"/>
    <w:rsid w:val="00C86C55"/>
    <w:rsid w:val="00E94B32"/>
    <w:rsid w:val="00F164A2"/>
    <w:rsid w:val="00F325A0"/>
    <w:rsid w:val="00F9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83495"/>
  <w15:chartTrackingRefBased/>
  <w15:docId w15:val="{FD47B03F-2FF6-45B3-A95F-B752D1E2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enpals" w:eastAsiaTheme="minorHAnsi" w:hAnsi="Sassoon Penpals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626"/>
    <w:rPr>
      <w:rFonts w:asciiTheme="minorHAnsi" w:hAnsiTheme="minorHAnsi"/>
    </w:rPr>
  </w:style>
  <w:style w:type="paragraph" w:styleId="Heading2">
    <w:name w:val="heading 2"/>
    <w:basedOn w:val="Normal"/>
    <w:link w:val="Heading2Char"/>
    <w:uiPriority w:val="9"/>
    <w:qFormat/>
    <w:rsid w:val="00561C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262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F6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96B9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561C0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61C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7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ntibullyingpro.com/support-centre" TargetMode="External"/><Relationship Id="rId13" Type="http://schemas.openxmlformats.org/officeDocument/2006/relationships/hyperlink" Target="https://youngminds.org.uk/find-help/feelings-and-symptoms/bullying/" TargetMode="External"/><Relationship Id="rId3" Type="http://schemas.openxmlformats.org/officeDocument/2006/relationships/styles" Target="styles.xml"/><Relationship Id="rId7" Type="http://schemas.openxmlformats.org/officeDocument/2006/relationships/hyperlink" Target="https://diana-award.org.uk/anti-bullying/" TargetMode="External"/><Relationship Id="rId12" Type="http://schemas.openxmlformats.org/officeDocument/2006/relationships/hyperlink" Target="https://www.kidscape.org.uk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anti-bullyingalliance.org.u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tv.com/thismorning/bullying-helplines" TargetMode="External"/><Relationship Id="rId10" Type="http://schemas.openxmlformats.org/officeDocument/2006/relationships/hyperlink" Target="https://www.childline.org.uk/info-advice/bullying-abuse-safety/types-bully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ullying.co.uk/general-advice/" TargetMode="External"/><Relationship Id="rId14" Type="http://schemas.openxmlformats.org/officeDocument/2006/relationships/hyperlink" Target="https://www.nationalbullyinghelplin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A52ED-4112-45B8-9D3B-55C01676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Nasrin Akram</dc:creator>
  <cp:keywords/>
  <dc:description/>
  <cp:lastModifiedBy>J Williams</cp:lastModifiedBy>
  <cp:revision>2</cp:revision>
  <cp:lastPrinted>2022-10-17T06:33:00Z</cp:lastPrinted>
  <dcterms:created xsi:type="dcterms:W3CDTF">2022-10-18T10:49:00Z</dcterms:created>
  <dcterms:modified xsi:type="dcterms:W3CDTF">2022-10-18T10:49:00Z</dcterms:modified>
</cp:coreProperties>
</file>