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19B" w:rsidRDefault="0081619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394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87"/>
        <w:gridCol w:w="3487"/>
        <w:gridCol w:w="3487"/>
        <w:gridCol w:w="3487"/>
      </w:tblGrid>
      <w:tr w:rsidR="0081619B">
        <w:tc>
          <w:tcPr>
            <w:tcW w:w="13948" w:type="dxa"/>
            <w:gridSpan w:val="4"/>
          </w:tcPr>
          <w:p w:rsidR="0081619B" w:rsidRDefault="003577AA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 breakdown for Working Scientifically</w:t>
            </w:r>
          </w:p>
        </w:tc>
      </w:tr>
      <w:tr w:rsidR="0081619B">
        <w:tc>
          <w:tcPr>
            <w:tcW w:w="13948" w:type="dxa"/>
            <w:gridSpan w:val="4"/>
          </w:tcPr>
          <w:p w:rsidR="0081619B" w:rsidRDefault="003577AA">
            <w:pPr>
              <w:ind w:firstLine="720"/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</w:tr>
      <w:tr w:rsidR="0081619B">
        <w:tc>
          <w:tcPr>
            <w:tcW w:w="3487" w:type="dxa"/>
          </w:tcPr>
          <w:p w:rsidR="0081619B" w:rsidRDefault="003577AA">
            <w:pPr>
              <w:jc w:val="center"/>
              <w:rPr>
                <w:b/>
              </w:rPr>
            </w:pPr>
            <w:r>
              <w:rPr>
                <w:b/>
              </w:rPr>
              <w:t>Observing closely</w:t>
            </w:r>
          </w:p>
        </w:tc>
        <w:tc>
          <w:tcPr>
            <w:tcW w:w="3487" w:type="dxa"/>
          </w:tcPr>
          <w:p w:rsidR="0081619B" w:rsidRDefault="003577AA">
            <w:pPr>
              <w:jc w:val="center"/>
              <w:rPr>
                <w:b/>
              </w:rPr>
            </w:pPr>
            <w:r>
              <w:rPr>
                <w:b/>
              </w:rPr>
              <w:t>Performing Tests</w:t>
            </w:r>
          </w:p>
        </w:tc>
        <w:tc>
          <w:tcPr>
            <w:tcW w:w="3487" w:type="dxa"/>
          </w:tcPr>
          <w:p w:rsidR="0081619B" w:rsidRDefault="003577AA">
            <w:pPr>
              <w:jc w:val="center"/>
              <w:rPr>
                <w:b/>
              </w:rPr>
            </w:pPr>
            <w:r>
              <w:rPr>
                <w:b/>
              </w:rPr>
              <w:t>Identifying and Classifying</w:t>
            </w:r>
          </w:p>
        </w:tc>
        <w:tc>
          <w:tcPr>
            <w:tcW w:w="3487" w:type="dxa"/>
          </w:tcPr>
          <w:p w:rsidR="0081619B" w:rsidRDefault="003577AA">
            <w:pPr>
              <w:jc w:val="center"/>
              <w:rPr>
                <w:b/>
              </w:rPr>
            </w:pPr>
            <w:r>
              <w:rPr>
                <w:b/>
              </w:rPr>
              <w:t>Recording findings</w:t>
            </w:r>
          </w:p>
        </w:tc>
      </w:tr>
      <w:tr w:rsidR="0081619B">
        <w:tc>
          <w:tcPr>
            <w:tcW w:w="3487" w:type="dxa"/>
          </w:tcPr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talk about what they &lt;see, touch, smell, hear or taste&gt;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use simple equipment to help make them observations.</w:t>
            </w:r>
          </w:p>
        </w:tc>
        <w:tc>
          <w:tcPr>
            <w:tcW w:w="3487" w:type="dxa"/>
          </w:tcPr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perform a simple test.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tell other people about what they have done.</w:t>
            </w:r>
          </w:p>
        </w:tc>
        <w:tc>
          <w:tcPr>
            <w:tcW w:w="3487" w:type="dxa"/>
          </w:tcPr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identify and classify things they observe.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think of some questions to ask.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answer some </w:t>
            </w:r>
            <w:r>
              <w:t>scientific questions.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give a simple reason for their answers.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explain what they have found out.</w:t>
            </w:r>
          </w:p>
          <w:p w:rsidR="0081619B" w:rsidRDefault="0081619B"/>
        </w:tc>
        <w:tc>
          <w:tcPr>
            <w:tcW w:w="3487" w:type="dxa"/>
          </w:tcPr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show their work using pictures, labels and captions.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record their findings using standard units.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put some information i</w:t>
            </w:r>
            <w:r>
              <w:t>n a chart or table.</w:t>
            </w:r>
          </w:p>
        </w:tc>
      </w:tr>
      <w:tr w:rsidR="0081619B">
        <w:tc>
          <w:tcPr>
            <w:tcW w:w="13948" w:type="dxa"/>
            <w:gridSpan w:val="4"/>
          </w:tcPr>
          <w:p w:rsidR="0081619B" w:rsidRDefault="003577AA">
            <w:pPr>
              <w:jc w:val="center"/>
              <w:rPr>
                <w:b/>
              </w:rPr>
            </w:pPr>
            <w:r>
              <w:rPr>
                <w:b/>
              </w:rPr>
              <w:t>Year 1 (Challenging)</w:t>
            </w:r>
          </w:p>
        </w:tc>
      </w:tr>
      <w:tr w:rsidR="0081619B">
        <w:tc>
          <w:tcPr>
            <w:tcW w:w="3487" w:type="dxa"/>
          </w:tcPr>
          <w:p w:rsidR="0081619B" w:rsidRDefault="003577AA">
            <w:pPr>
              <w:jc w:val="center"/>
              <w:rPr>
                <w:b/>
              </w:rPr>
            </w:pPr>
            <w:r>
              <w:rPr>
                <w:b/>
              </w:rPr>
              <w:t>Observing closely</w:t>
            </w:r>
          </w:p>
        </w:tc>
        <w:tc>
          <w:tcPr>
            <w:tcW w:w="3487" w:type="dxa"/>
          </w:tcPr>
          <w:p w:rsidR="0081619B" w:rsidRDefault="003577AA">
            <w:pPr>
              <w:jc w:val="center"/>
            </w:pPr>
            <w:r>
              <w:rPr>
                <w:b/>
              </w:rPr>
              <w:t>Performing Tests</w:t>
            </w:r>
          </w:p>
        </w:tc>
        <w:tc>
          <w:tcPr>
            <w:tcW w:w="3487" w:type="dxa"/>
          </w:tcPr>
          <w:p w:rsidR="0081619B" w:rsidRDefault="003577AA">
            <w:pPr>
              <w:jc w:val="center"/>
            </w:pPr>
            <w:r>
              <w:rPr>
                <w:b/>
              </w:rPr>
              <w:t>Identifying and Classifying</w:t>
            </w:r>
          </w:p>
        </w:tc>
        <w:tc>
          <w:tcPr>
            <w:tcW w:w="3487" w:type="dxa"/>
          </w:tcPr>
          <w:p w:rsidR="0081619B" w:rsidRDefault="003577AA">
            <w:pPr>
              <w:jc w:val="center"/>
            </w:pPr>
            <w:bookmarkStart w:id="1" w:name="_heading=h.gjdgxs" w:colFirst="0" w:colLast="0"/>
            <w:bookmarkEnd w:id="1"/>
            <w:r>
              <w:rPr>
                <w:b/>
              </w:rPr>
              <w:t>Recording findings</w:t>
            </w:r>
          </w:p>
        </w:tc>
      </w:tr>
      <w:tr w:rsidR="0081619B">
        <w:tc>
          <w:tcPr>
            <w:tcW w:w="3487" w:type="dxa"/>
          </w:tcPr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find out by watching, listening, tasting, smelling and touching.</w:t>
            </w:r>
          </w:p>
        </w:tc>
        <w:tc>
          <w:tcPr>
            <w:tcW w:w="3487" w:type="dxa"/>
          </w:tcPr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give a simple reason for their answers.</w:t>
            </w:r>
          </w:p>
        </w:tc>
        <w:tc>
          <w:tcPr>
            <w:tcW w:w="3487" w:type="dxa"/>
          </w:tcPr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talk about similarities and differences.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explain what they have found out using scientific vocabulary.</w:t>
            </w:r>
          </w:p>
        </w:tc>
        <w:tc>
          <w:tcPr>
            <w:tcW w:w="3487" w:type="dxa"/>
          </w:tcPr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use ICT to show their working.</w:t>
            </w:r>
          </w:p>
          <w:p w:rsidR="0081619B" w:rsidRDefault="003577AA">
            <w:proofErr w:type="spellStart"/>
            <w:r>
              <w:t>Chn</w:t>
            </w:r>
            <w:proofErr w:type="spellEnd"/>
            <w:r>
              <w:t xml:space="preserve"> can make accurate measurements.</w:t>
            </w:r>
          </w:p>
        </w:tc>
      </w:tr>
      <w:tr w:rsidR="0081619B">
        <w:trPr>
          <w:trHeight w:val="220"/>
        </w:trPr>
        <w:tc>
          <w:tcPr>
            <w:tcW w:w="13948" w:type="dxa"/>
            <w:gridSpan w:val="4"/>
          </w:tcPr>
          <w:p w:rsidR="0081619B" w:rsidRDefault="003577AA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  <w:p w:rsidR="0081619B" w:rsidRDefault="003577AA">
            <w:r>
              <w:t>aim, answers, block diagrams, changes, compare, describe, difference, different, enquiry, equipment, experience, explore, findings, gather, group, identify (name), investigate, measure, notice, observe, patterns, pictograms, questions, record, same, simila</w:t>
            </w:r>
            <w:r>
              <w:t xml:space="preserve">rity, simple tables, sort, sorting diagrams, tally charts, test, </w:t>
            </w:r>
            <w:proofErr w:type="gramStart"/>
            <w:r>
              <w:t>What</w:t>
            </w:r>
            <w:proofErr w:type="gramEnd"/>
            <w:r>
              <w:t xml:space="preserve"> will we do? (plan), What do you think will happen? (prediction), What happened? (results), What have we found out? (conclusion)</w:t>
            </w:r>
          </w:p>
        </w:tc>
      </w:tr>
    </w:tbl>
    <w:p w:rsidR="0081619B" w:rsidRDefault="0081619B"/>
    <w:sectPr w:rsidR="0081619B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19B"/>
    <w:rsid w:val="003577AA"/>
    <w:rsid w:val="0081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338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2KLb7sfD1AgUNg9IJEvaGxSPP6Q==">AMUW2mUp31WlGlbvtLyLUQdwiHc17IYaMwMs+z/N8h9HNbPa67fYdw8IOMAOltF/GNfdanWEdBhuYLDxbt81XDj4iLXIjPUHBYQ/FVlo9aayEsSFhAB05vm5XQmCsoIq3Zkad33QjbVi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 Williams</cp:lastModifiedBy>
  <cp:revision>2</cp:revision>
  <dcterms:created xsi:type="dcterms:W3CDTF">2025-01-13T11:28:00Z</dcterms:created>
  <dcterms:modified xsi:type="dcterms:W3CDTF">2025-01-13T11:28:00Z</dcterms:modified>
</cp:coreProperties>
</file>