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79F5" w:rsidRPr="005759B3" w:rsidRDefault="0046437D" w:rsidP="00A62DE6">
      <w:pPr>
        <w:jc w:val="center"/>
        <w:rPr>
          <w:rFonts w:ascii="Arial" w:hAnsi="Arial" w:cs="Arial"/>
          <w:b/>
          <w:sz w:val="72"/>
          <w:szCs w:val="72"/>
        </w:rPr>
      </w:pPr>
      <w:r w:rsidRPr="005759B3">
        <w:rPr>
          <w:rFonts w:ascii="Arial" w:hAnsi="Arial" w:cs="Arial"/>
          <w:b/>
          <w:sz w:val="72"/>
          <w:szCs w:val="72"/>
        </w:rPr>
        <w:t>Burnside Primary School</w:t>
      </w:r>
    </w:p>
    <w:p w:rsidR="00A62DE6" w:rsidRPr="005759B3" w:rsidRDefault="0046437D" w:rsidP="00A62DE6">
      <w:pPr>
        <w:jc w:val="center"/>
        <w:rPr>
          <w:rFonts w:ascii="Arial" w:hAnsi="Arial" w:cs="Arial"/>
          <w:b/>
          <w:sz w:val="72"/>
          <w:szCs w:val="72"/>
        </w:rPr>
      </w:pPr>
      <w:r w:rsidRPr="005759B3">
        <w:rPr>
          <w:rFonts w:ascii="Arial" w:hAnsi="Arial" w:cs="Arial"/>
          <w:b/>
          <w:sz w:val="72"/>
          <w:szCs w:val="72"/>
        </w:rPr>
        <w:t xml:space="preserve">Pupil Premium </w:t>
      </w:r>
    </w:p>
    <w:p w:rsidR="0046437D" w:rsidRPr="005759B3" w:rsidRDefault="0046437D" w:rsidP="00A62DE6">
      <w:pPr>
        <w:jc w:val="center"/>
        <w:rPr>
          <w:rFonts w:ascii="Arial" w:hAnsi="Arial" w:cs="Arial"/>
          <w:b/>
          <w:sz w:val="72"/>
          <w:szCs w:val="72"/>
        </w:rPr>
      </w:pPr>
      <w:r w:rsidRPr="005759B3">
        <w:rPr>
          <w:rFonts w:ascii="Arial" w:hAnsi="Arial" w:cs="Arial"/>
          <w:b/>
          <w:sz w:val="72"/>
          <w:szCs w:val="72"/>
        </w:rPr>
        <w:t>Passport</w:t>
      </w:r>
    </w:p>
    <w:p w:rsidR="0046437D" w:rsidRDefault="005759B3" w:rsidP="0046437D">
      <w:pPr>
        <w:jc w:val="center"/>
        <w:rPr>
          <w:rFonts w:ascii="Arial Rounded MT Bold" w:hAnsi="Arial Rounded MT Bold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 wp14:anchorId="209BF259">
            <wp:simplePos x="0" y="0"/>
            <wp:positionH relativeFrom="column">
              <wp:posOffset>762000</wp:posOffset>
            </wp:positionH>
            <wp:positionV relativeFrom="paragraph">
              <wp:posOffset>5715</wp:posOffset>
            </wp:positionV>
            <wp:extent cx="4197350" cy="3390900"/>
            <wp:effectExtent l="0" t="0" r="0" b="0"/>
            <wp:wrapTight wrapText="bothSides">
              <wp:wrapPolygon edited="0">
                <wp:start x="0" y="0"/>
                <wp:lineTo x="0" y="21479"/>
                <wp:lineTo x="21469" y="21479"/>
                <wp:lineTo x="21469" y="0"/>
                <wp:lineTo x="0" y="0"/>
              </wp:wrapPolygon>
            </wp:wrapTight>
            <wp:docPr id="2" name="Picture 2" descr="International passport with biometric data Vector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nternational passport with biometric data Vector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465" b="14751"/>
                    <a:stretch/>
                  </pic:blipFill>
                  <pic:spPr bwMode="auto">
                    <a:xfrm>
                      <a:off x="0" y="0"/>
                      <a:ext cx="4197350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437D" w:rsidRDefault="0046437D" w:rsidP="0046437D">
      <w:pPr>
        <w:jc w:val="center"/>
        <w:rPr>
          <w:rFonts w:ascii="Arial Rounded MT Bold" w:hAnsi="Arial Rounded MT Bold"/>
        </w:rPr>
      </w:pPr>
    </w:p>
    <w:p w:rsidR="00A62DE6" w:rsidRDefault="00A62DE6" w:rsidP="0046437D">
      <w:pPr>
        <w:jc w:val="center"/>
        <w:rPr>
          <w:rFonts w:ascii="Arial" w:hAnsi="Arial" w:cs="Arial"/>
          <w:sz w:val="40"/>
          <w:szCs w:val="40"/>
        </w:rPr>
      </w:pPr>
    </w:p>
    <w:p w:rsidR="00A62DE6" w:rsidRDefault="00A62DE6" w:rsidP="0046437D">
      <w:pPr>
        <w:jc w:val="center"/>
        <w:rPr>
          <w:rFonts w:ascii="Arial" w:hAnsi="Arial" w:cs="Arial"/>
          <w:sz w:val="40"/>
          <w:szCs w:val="40"/>
        </w:rPr>
      </w:pPr>
    </w:p>
    <w:p w:rsidR="005759B3" w:rsidRDefault="005759B3" w:rsidP="0046437D">
      <w:pPr>
        <w:jc w:val="center"/>
        <w:rPr>
          <w:rFonts w:ascii="Arial" w:hAnsi="Arial" w:cs="Arial"/>
          <w:sz w:val="40"/>
          <w:szCs w:val="40"/>
        </w:rPr>
      </w:pPr>
    </w:p>
    <w:p w:rsidR="005759B3" w:rsidRDefault="005759B3" w:rsidP="0046437D">
      <w:pPr>
        <w:jc w:val="center"/>
        <w:rPr>
          <w:rFonts w:ascii="Arial" w:hAnsi="Arial" w:cs="Arial"/>
          <w:sz w:val="40"/>
          <w:szCs w:val="40"/>
        </w:rPr>
      </w:pPr>
    </w:p>
    <w:p w:rsidR="005759B3" w:rsidRDefault="005759B3" w:rsidP="0046437D">
      <w:pPr>
        <w:jc w:val="center"/>
        <w:rPr>
          <w:rFonts w:ascii="Arial" w:hAnsi="Arial" w:cs="Arial"/>
          <w:sz w:val="40"/>
          <w:szCs w:val="40"/>
        </w:rPr>
      </w:pPr>
    </w:p>
    <w:p w:rsidR="005759B3" w:rsidRDefault="005759B3" w:rsidP="0046437D">
      <w:pPr>
        <w:jc w:val="center"/>
        <w:rPr>
          <w:rFonts w:ascii="Arial" w:hAnsi="Arial" w:cs="Arial"/>
          <w:sz w:val="40"/>
          <w:szCs w:val="40"/>
        </w:rPr>
      </w:pPr>
    </w:p>
    <w:p w:rsidR="005759B3" w:rsidRDefault="005759B3" w:rsidP="0046437D">
      <w:pPr>
        <w:jc w:val="center"/>
        <w:rPr>
          <w:rFonts w:ascii="Arial" w:hAnsi="Arial" w:cs="Arial"/>
          <w:sz w:val="40"/>
          <w:szCs w:val="40"/>
        </w:rPr>
      </w:pPr>
    </w:p>
    <w:p w:rsidR="0046437D" w:rsidRPr="00A62DE6" w:rsidRDefault="0046437D" w:rsidP="0046437D">
      <w:pPr>
        <w:jc w:val="center"/>
        <w:rPr>
          <w:rFonts w:ascii="Arial" w:hAnsi="Arial" w:cs="Arial"/>
          <w:sz w:val="40"/>
          <w:szCs w:val="40"/>
        </w:rPr>
      </w:pPr>
      <w:r w:rsidRPr="00A62DE6">
        <w:rPr>
          <w:rFonts w:ascii="Arial" w:hAnsi="Arial" w:cs="Arial"/>
          <w:sz w:val="40"/>
          <w:szCs w:val="40"/>
        </w:rPr>
        <w:t>Child’s Name……………………</w:t>
      </w:r>
      <w:r w:rsidR="00A62DE6">
        <w:rPr>
          <w:rFonts w:ascii="Arial" w:hAnsi="Arial" w:cs="Arial"/>
          <w:sz w:val="40"/>
          <w:szCs w:val="40"/>
        </w:rPr>
        <w:t>………</w:t>
      </w:r>
      <w:proofErr w:type="gramStart"/>
      <w:r w:rsidR="00A62DE6">
        <w:rPr>
          <w:rFonts w:ascii="Arial" w:hAnsi="Arial" w:cs="Arial"/>
          <w:sz w:val="40"/>
          <w:szCs w:val="40"/>
        </w:rPr>
        <w:t>…..</w:t>
      </w:r>
      <w:proofErr w:type="gramEnd"/>
    </w:p>
    <w:p w:rsidR="0046437D" w:rsidRDefault="0046437D" w:rsidP="0046437D">
      <w:pPr>
        <w:jc w:val="center"/>
        <w:rPr>
          <w:rFonts w:ascii="Arial Rounded MT Bold" w:hAnsi="Arial Rounded MT Bold"/>
          <w:color w:val="FF0000"/>
          <w:sz w:val="72"/>
          <w:szCs w:val="7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6437D" w:rsidRDefault="0046437D" w:rsidP="0046437D">
      <w:pPr>
        <w:jc w:val="center"/>
        <w:rPr>
          <w:rFonts w:ascii="Arial Rounded MT Bold" w:hAnsi="Arial Rounded MT Bold"/>
          <w:color w:val="FF0000"/>
          <w:sz w:val="72"/>
          <w:szCs w:val="7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6437D" w:rsidRPr="005759B3" w:rsidRDefault="0046437D" w:rsidP="00A62DE6">
      <w:pPr>
        <w:jc w:val="center"/>
        <w:rPr>
          <w:rFonts w:ascii="Arial" w:hAnsi="Arial" w:cs="Arial"/>
          <w:sz w:val="48"/>
          <w:szCs w:val="48"/>
        </w:rPr>
      </w:pPr>
      <w:r w:rsidRPr="005759B3">
        <w:rPr>
          <w:rFonts w:ascii="Arial" w:hAnsi="Arial" w:cs="Arial"/>
          <w:sz w:val="48"/>
          <w:szCs w:val="48"/>
        </w:rPr>
        <w:t>202</w:t>
      </w:r>
      <w:r w:rsidR="009B4F5D">
        <w:rPr>
          <w:rFonts w:ascii="Arial" w:hAnsi="Arial" w:cs="Arial"/>
          <w:sz w:val="48"/>
          <w:szCs w:val="48"/>
        </w:rPr>
        <w:t>4</w:t>
      </w:r>
      <w:r w:rsidRPr="005759B3">
        <w:rPr>
          <w:rFonts w:ascii="Arial" w:hAnsi="Arial" w:cs="Arial"/>
          <w:sz w:val="48"/>
          <w:szCs w:val="48"/>
        </w:rPr>
        <w:t xml:space="preserve"> – 202</w:t>
      </w:r>
      <w:r w:rsidR="009B4F5D">
        <w:rPr>
          <w:rFonts w:ascii="Arial" w:hAnsi="Arial" w:cs="Arial"/>
          <w:sz w:val="48"/>
          <w:szCs w:val="48"/>
        </w:rPr>
        <w:t>5</w:t>
      </w:r>
    </w:p>
    <w:p w:rsidR="0046437D" w:rsidRPr="00A62DE6" w:rsidRDefault="0046437D" w:rsidP="0046437D">
      <w:pPr>
        <w:jc w:val="center"/>
        <w:rPr>
          <w:rFonts w:ascii="Arial" w:hAnsi="Arial" w:cs="Arial"/>
          <w:b/>
          <w:color w:val="1F497D" w:themeColor="text2"/>
          <w:sz w:val="36"/>
          <w:szCs w:val="36"/>
        </w:rPr>
      </w:pPr>
      <w:r w:rsidRPr="00A62DE6">
        <w:rPr>
          <w:rFonts w:ascii="Arial" w:hAnsi="Arial" w:cs="Arial"/>
          <w:b/>
          <w:color w:val="1F497D" w:themeColor="text2"/>
          <w:sz w:val="36"/>
          <w:szCs w:val="36"/>
        </w:rPr>
        <w:lastRenderedPageBreak/>
        <w:t>What is the Pupil Premium Grant?</w:t>
      </w:r>
    </w:p>
    <w:p w:rsidR="0046437D" w:rsidRDefault="009B4F5D" w:rsidP="009B4F5D">
      <w:pPr>
        <w:jc w:val="center"/>
        <w:rPr>
          <w:rFonts w:ascii="Arial" w:hAnsi="Arial" w:cs="Arial"/>
          <w:sz w:val="28"/>
          <w:szCs w:val="28"/>
        </w:rPr>
      </w:pPr>
      <w:r w:rsidRPr="009B4F5D">
        <w:rPr>
          <w:rFonts w:ascii="Arial" w:hAnsi="Arial" w:cs="Arial"/>
          <w:sz w:val="28"/>
          <w:szCs w:val="28"/>
        </w:rPr>
        <w:t>This grant is an amount of money allocated to schools based on the numbers of the most disadvantaged children each school has.</w:t>
      </w:r>
    </w:p>
    <w:p w:rsidR="00ED702B" w:rsidRDefault="00ED702B" w:rsidP="009B4F5D">
      <w:pPr>
        <w:jc w:val="center"/>
        <w:rPr>
          <w:rFonts w:ascii="Arial" w:hAnsi="Arial" w:cs="Arial"/>
          <w:sz w:val="28"/>
          <w:szCs w:val="28"/>
        </w:rPr>
      </w:pPr>
    </w:p>
    <w:p w:rsidR="009B4F5D" w:rsidRDefault="009B4F5D" w:rsidP="009B4F5D">
      <w:pPr>
        <w:jc w:val="center"/>
        <w:rPr>
          <w:rFonts w:ascii="Arial" w:hAnsi="Arial" w:cs="Arial"/>
          <w:sz w:val="28"/>
          <w:szCs w:val="28"/>
        </w:rPr>
      </w:pPr>
      <w:r w:rsidRPr="00E70EFA">
        <w:rPr>
          <w:rFonts w:ascii="Arial" w:hAnsi="Arial" w:cs="Arial"/>
          <w:sz w:val="28"/>
          <w:szCs w:val="28"/>
        </w:rPr>
        <w:t>Schools are free to spend the Pupil Premium</w:t>
      </w:r>
      <w:r w:rsidR="00E3182A">
        <w:rPr>
          <w:rFonts w:ascii="Arial" w:hAnsi="Arial" w:cs="Arial"/>
          <w:sz w:val="28"/>
          <w:szCs w:val="28"/>
        </w:rPr>
        <w:t xml:space="preserve"> Grant</w:t>
      </w:r>
      <w:r w:rsidRPr="00E70EFA">
        <w:rPr>
          <w:rFonts w:ascii="Arial" w:hAnsi="Arial" w:cs="Arial"/>
          <w:sz w:val="28"/>
          <w:szCs w:val="28"/>
        </w:rPr>
        <w:t xml:space="preserve"> as they feel is appropriate. Schools must report and publicise annually how the money has been spent and what impact has been made on the achievements of the pupils.</w:t>
      </w:r>
    </w:p>
    <w:p w:rsidR="00ED702B" w:rsidRDefault="00ED702B" w:rsidP="009B4F5D">
      <w:pPr>
        <w:jc w:val="center"/>
        <w:rPr>
          <w:rFonts w:ascii="Arial" w:hAnsi="Arial" w:cs="Arial"/>
          <w:sz w:val="28"/>
          <w:szCs w:val="28"/>
        </w:rPr>
      </w:pPr>
    </w:p>
    <w:p w:rsidR="009B4F5D" w:rsidRPr="00E70EFA" w:rsidRDefault="009B4F5D" w:rsidP="009B4F5D">
      <w:pPr>
        <w:jc w:val="center"/>
        <w:rPr>
          <w:rFonts w:ascii="Arial" w:hAnsi="Arial" w:cs="Arial"/>
          <w:sz w:val="28"/>
          <w:szCs w:val="28"/>
        </w:rPr>
      </w:pPr>
      <w:r w:rsidRPr="00E70EFA">
        <w:rPr>
          <w:rFonts w:ascii="Arial" w:hAnsi="Arial" w:cs="Arial"/>
          <w:sz w:val="28"/>
          <w:szCs w:val="28"/>
        </w:rPr>
        <w:t>Funding for 20</w:t>
      </w:r>
      <w:r>
        <w:rPr>
          <w:rFonts w:ascii="Arial" w:hAnsi="Arial" w:cs="Arial"/>
          <w:sz w:val="28"/>
          <w:szCs w:val="28"/>
        </w:rPr>
        <w:t>24</w:t>
      </w:r>
      <w:r w:rsidRPr="00E70EFA">
        <w:rPr>
          <w:rFonts w:ascii="Arial" w:hAnsi="Arial" w:cs="Arial"/>
          <w:sz w:val="28"/>
          <w:szCs w:val="28"/>
        </w:rPr>
        <w:t>-2</w:t>
      </w:r>
      <w:r>
        <w:rPr>
          <w:rFonts w:ascii="Arial" w:hAnsi="Arial" w:cs="Arial"/>
          <w:sz w:val="28"/>
          <w:szCs w:val="28"/>
        </w:rPr>
        <w:t>5</w:t>
      </w:r>
      <w:r w:rsidRPr="00E70EFA">
        <w:rPr>
          <w:rFonts w:ascii="Arial" w:hAnsi="Arial" w:cs="Arial"/>
          <w:sz w:val="28"/>
          <w:szCs w:val="28"/>
        </w:rPr>
        <w:t xml:space="preserve"> is £1</w:t>
      </w:r>
      <w:r>
        <w:rPr>
          <w:rFonts w:ascii="Arial" w:hAnsi="Arial" w:cs="Arial"/>
          <w:sz w:val="28"/>
          <w:szCs w:val="28"/>
        </w:rPr>
        <w:t>480</w:t>
      </w:r>
      <w:r w:rsidRPr="00E70EFA">
        <w:rPr>
          <w:rFonts w:ascii="Arial" w:hAnsi="Arial" w:cs="Arial"/>
          <w:sz w:val="28"/>
          <w:szCs w:val="28"/>
        </w:rPr>
        <w:t xml:space="preserve"> </w:t>
      </w:r>
      <w:r w:rsidR="00FF47D5">
        <w:rPr>
          <w:rFonts w:ascii="Arial" w:hAnsi="Arial" w:cs="Arial"/>
          <w:sz w:val="28"/>
          <w:szCs w:val="28"/>
        </w:rPr>
        <w:t>or</w:t>
      </w:r>
      <w:r w:rsidRPr="00E70EFA">
        <w:rPr>
          <w:rFonts w:ascii="Arial" w:hAnsi="Arial" w:cs="Arial"/>
          <w:sz w:val="28"/>
          <w:szCs w:val="28"/>
        </w:rPr>
        <w:t xml:space="preserve"> £25</w:t>
      </w:r>
      <w:r>
        <w:rPr>
          <w:rFonts w:ascii="Arial" w:hAnsi="Arial" w:cs="Arial"/>
          <w:sz w:val="28"/>
          <w:szCs w:val="28"/>
        </w:rPr>
        <w:t>70</w:t>
      </w:r>
      <w:r w:rsidRPr="00E70EFA">
        <w:rPr>
          <w:rFonts w:ascii="Arial" w:hAnsi="Arial" w:cs="Arial"/>
          <w:sz w:val="28"/>
          <w:szCs w:val="28"/>
        </w:rPr>
        <w:t xml:space="preserve"> per child who is looked after or adopted from care.</w:t>
      </w:r>
    </w:p>
    <w:p w:rsidR="009B4F5D" w:rsidRDefault="009B4F5D" w:rsidP="009B4F5D">
      <w:pPr>
        <w:jc w:val="center"/>
        <w:rPr>
          <w:rFonts w:ascii="Arial" w:hAnsi="Arial" w:cs="Arial"/>
          <w:sz w:val="28"/>
          <w:szCs w:val="28"/>
        </w:rPr>
      </w:pPr>
    </w:p>
    <w:p w:rsidR="0046437D" w:rsidRPr="00ED702B" w:rsidRDefault="009B4F5D" w:rsidP="00ED702B">
      <w:pPr>
        <w:jc w:val="center"/>
        <w:rPr>
          <w:rFonts w:ascii="Arial" w:hAnsi="Arial" w:cs="Arial"/>
          <w:b/>
          <w:color w:val="1F497D" w:themeColor="text2"/>
          <w:sz w:val="36"/>
          <w:szCs w:val="36"/>
        </w:rPr>
      </w:pPr>
      <w:r w:rsidRPr="00A62DE6">
        <w:rPr>
          <w:rFonts w:ascii="Arial" w:hAnsi="Arial" w:cs="Arial"/>
          <w:b/>
          <w:color w:val="1F497D" w:themeColor="text2"/>
          <w:sz w:val="36"/>
          <w:szCs w:val="36"/>
        </w:rPr>
        <w:t>Wh</w:t>
      </w:r>
      <w:r>
        <w:rPr>
          <w:rFonts w:ascii="Arial" w:hAnsi="Arial" w:cs="Arial"/>
          <w:b/>
          <w:color w:val="1F497D" w:themeColor="text2"/>
          <w:sz w:val="36"/>
          <w:szCs w:val="36"/>
        </w:rPr>
        <w:t xml:space="preserve">o is </w:t>
      </w:r>
      <w:r w:rsidR="00ED702B">
        <w:rPr>
          <w:rFonts w:ascii="Arial" w:hAnsi="Arial" w:cs="Arial"/>
          <w:b/>
          <w:color w:val="1F497D" w:themeColor="text2"/>
          <w:sz w:val="36"/>
          <w:szCs w:val="36"/>
        </w:rPr>
        <w:t xml:space="preserve">eligible for </w:t>
      </w:r>
      <w:r w:rsidRPr="00A62DE6">
        <w:rPr>
          <w:rFonts w:ascii="Arial" w:hAnsi="Arial" w:cs="Arial"/>
          <w:b/>
          <w:color w:val="1F497D" w:themeColor="text2"/>
          <w:sz w:val="36"/>
          <w:szCs w:val="36"/>
        </w:rPr>
        <w:t>the Pupil Premium Grant?</w:t>
      </w:r>
    </w:p>
    <w:p w:rsidR="00ED702B" w:rsidRPr="00E70EFA" w:rsidRDefault="0046437D" w:rsidP="00ED702B">
      <w:pPr>
        <w:jc w:val="center"/>
        <w:rPr>
          <w:rFonts w:ascii="Arial" w:hAnsi="Arial" w:cs="Arial"/>
          <w:sz w:val="28"/>
          <w:szCs w:val="28"/>
        </w:rPr>
      </w:pPr>
      <w:r w:rsidRPr="00E70EFA">
        <w:rPr>
          <w:rFonts w:ascii="Arial" w:hAnsi="Arial" w:cs="Arial"/>
          <w:sz w:val="28"/>
          <w:szCs w:val="28"/>
        </w:rPr>
        <w:t xml:space="preserve">• Pupils </w:t>
      </w:r>
      <w:r w:rsidR="00ED702B">
        <w:rPr>
          <w:rFonts w:ascii="Arial" w:hAnsi="Arial" w:cs="Arial"/>
          <w:sz w:val="28"/>
          <w:szCs w:val="28"/>
        </w:rPr>
        <w:t>who have had free school meals, due to low income at any point in their school life.</w:t>
      </w:r>
    </w:p>
    <w:p w:rsidR="00ED702B" w:rsidRDefault="0046437D" w:rsidP="00ED702B">
      <w:pPr>
        <w:jc w:val="center"/>
        <w:rPr>
          <w:rFonts w:ascii="Arial" w:hAnsi="Arial" w:cs="Arial"/>
          <w:sz w:val="28"/>
          <w:szCs w:val="28"/>
        </w:rPr>
      </w:pPr>
      <w:r w:rsidRPr="00E70EFA">
        <w:rPr>
          <w:rFonts w:ascii="Arial" w:hAnsi="Arial" w:cs="Arial"/>
          <w:sz w:val="28"/>
          <w:szCs w:val="28"/>
        </w:rPr>
        <w:t xml:space="preserve">• </w:t>
      </w:r>
      <w:r w:rsidR="00ED702B">
        <w:rPr>
          <w:rFonts w:ascii="Arial" w:hAnsi="Arial" w:cs="Arial"/>
          <w:sz w:val="28"/>
          <w:szCs w:val="28"/>
        </w:rPr>
        <w:t>Pupils who are ‘looked after’ by the local authority.</w:t>
      </w:r>
    </w:p>
    <w:p w:rsidR="00ED702B" w:rsidRDefault="00ED702B" w:rsidP="00ED702B">
      <w:pPr>
        <w:pStyle w:val="ListParagraph"/>
        <w:numPr>
          <w:ilvl w:val="0"/>
          <w:numId w:val="4"/>
        </w:num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Pupils who are adopted from care</w:t>
      </w:r>
    </w:p>
    <w:p w:rsidR="00ED702B" w:rsidRPr="00ED702B" w:rsidRDefault="00ED702B" w:rsidP="00ED702B">
      <w:pPr>
        <w:pStyle w:val="ListParagraph"/>
        <w:rPr>
          <w:rFonts w:ascii="Arial" w:hAnsi="Arial" w:cs="Arial"/>
          <w:sz w:val="28"/>
          <w:szCs w:val="28"/>
        </w:rPr>
      </w:pPr>
    </w:p>
    <w:p w:rsidR="0046437D" w:rsidRPr="00ED702B" w:rsidRDefault="00ED702B" w:rsidP="00ED702B">
      <w:pPr>
        <w:pStyle w:val="ListParagraph"/>
        <w:numPr>
          <w:ilvl w:val="0"/>
          <w:numId w:val="4"/>
        </w:num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Pupils who are from service families.</w:t>
      </w:r>
    </w:p>
    <w:p w:rsidR="0046437D" w:rsidRPr="00E70EFA" w:rsidRDefault="0046437D" w:rsidP="0046437D">
      <w:pPr>
        <w:jc w:val="center"/>
        <w:rPr>
          <w:rFonts w:ascii="Arial" w:hAnsi="Arial" w:cs="Arial"/>
          <w:sz w:val="28"/>
          <w:szCs w:val="28"/>
        </w:rPr>
      </w:pPr>
    </w:p>
    <w:p w:rsidR="0046437D" w:rsidRPr="00E70EFA" w:rsidRDefault="0046437D" w:rsidP="0046437D">
      <w:pPr>
        <w:jc w:val="center"/>
        <w:rPr>
          <w:rFonts w:ascii="Arial" w:hAnsi="Arial" w:cs="Arial"/>
          <w:sz w:val="28"/>
          <w:szCs w:val="28"/>
        </w:rPr>
      </w:pPr>
    </w:p>
    <w:p w:rsidR="00A62DE6" w:rsidRDefault="00A62DE6" w:rsidP="0046437D">
      <w:pPr>
        <w:jc w:val="center"/>
        <w:rPr>
          <w:rFonts w:ascii="Arial" w:hAnsi="Arial" w:cs="Arial"/>
          <w:b/>
          <w:sz w:val="40"/>
          <w:szCs w:val="40"/>
        </w:rPr>
      </w:pPr>
    </w:p>
    <w:p w:rsidR="00A62DE6" w:rsidRDefault="00A62DE6" w:rsidP="0046437D">
      <w:pPr>
        <w:jc w:val="center"/>
        <w:rPr>
          <w:rFonts w:ascii="Arial" w:hAnsi="Arial" w:cs="Arial"/>
          <w:b/>
          <w:sz w:val="40"/>
          <w:szCs w:val="40"/>
        </w:rPr>
      </w:pPr>
    </w:p>
    <w:p w:rsidR="00A62DE6" w:rsidRDefault="00A62DE6" w:rsidP="0046437D">
      <w:pPr>
        <w:jc w:val="center"/>
        <w:rPr>
          <w:rFonts w:ascii="Arial" w:hAnsi="Arial" w:cs="Arial"/>
          <w:b/>
          <w:sz w:val="40"/>
          <w:szCs w:val="40"/>
        </w:rPr>
      </w:pPr>
    </w:p>
    <w:p w:rsidR="00ED702B" w:rsidRDefault="00ED702B" w:rsidP="009B4F5D">
      <w:pPr>
        <w:rPr>
          <w:rFonts w:ascii="Arial" w:hAnsi="Arial" w:cs="Arial"/>
          <w:b/>
          <w:sz w:val="40"/>
          <w:szCs w:val="40"/>
        </w:rPr>
      </w:pPr>
    </w:p>
    <w:p w:rsidR="00ED702B" w:rsidRDefault="00ED702B" w:rsidP="009B4F5D">
      <w:pPr>
        <w:rPr>
          <w:rFonts w:ascii="Arial" w:hAnsi="Arial" w:cs="Arial"/>
          <w:b/>
          <w:sz w:val="40"/>
          <w:szCs w:val="40"/>
        </w:rPr>
      </w:pPr>
    </w:p>
    <w:p w:rsidR="00F171F9" w:rsidRPr="00A62DE6" w:rsidRDefault="00372693" w:rsidP="0046437D">
      <w:pPr>
        <w:jc w:val="center"/>
        <w:rPr>
          <w:rFonts w:ascii="Arial" w:hAnsi="Arial" w:cs="Arial"/>
          <w:b/>
          <w:color w:val="1F497D" w:themeColor="text2"/>
          <w:sz w:val="36"/>
          <w:szCs w:val="36"/>
        </w:rPr>
      </w:pPr>
      <w:r w:rsidRPr="00A62DE6">
        <w:rPr>
          <w:rFonts w:ascii="Arial" w:hAnsi="Arial" w:cs="Arial"/>
          <w:b/>
          <w:color w:val="1F497D" w:themeColor="text2"/>
          <w:sz w:val="36"/>
          <w:szCs w:val="36"/>
        </w:rPr>
        <w:t>Core Offer</w:t>
      </w:r>
    </w:p>
    <w:p w:rsidR="00372693" w:rsidRPr="00E70EFA" w:rsidRDefault="00372693" w:rsidP="00372693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r w:rsidRPr="00E70EFA">
        <w:rPr>
          <w:rFonts w:ascii="Arial" w:hAnsi="Arial" w:cs="Arial"/>
          <w:sz w:val="28"/>
          <w:szCs w:val="28"/>
        </w:rPr>
        <w:t>Quality First Teaching in every classroom</w:t>
      </w:r>
    </w:p>
    <w:p w:rsidR="00426D9A" w:rsidRPr="00E70EFA" w:rsidRDefault="00426D9A" w:rsidP="00426D9A">
      <w:pPr>
        <w:pStyle w:val="ListParagraph"/>
        <w:rPr>
          <w:rFonts w:ascii="Arial" w:hAnsi="Arial" w:cs="Arial"/>
          <w:sz w:val="28"/>
          <w:szCs w:val="28"/>
        </w:rPr>
      </w:pPr>
    </w:p>
    <w:p w:rsidR="00220039" w:rsidRDefault="006946D5" w:rsidP="00372693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r w:rsidRPr="00E70EFA">
        <w:rPr>
          <w:rFonts w:ascii="Arial" w:hAnsi="Arial" w:cs="Arial"/>
          <w:sz w:val="28"/>
          <w:szCs w:val="28"/>
        </w:rPr>
        <w:t xml:space="preserve">Staff Based </w:t>
      </w:r>
      <w:r w:rsidR="00426D9A" w:rsidRPr="00E70EFA">
        <w:rPr>
          <w:rFonts w:ascii="Arial" w:hAnsi="Arial" w:cs="Arial"/>
          <w:sz w:val="28"/>
          <w:szCs w:val="28"/>
        </w:rPr>
        <w:t>M</w:t>
      </w:r>
      <w:r w:rsidRPr="00E70EFA">
        <w:rPr>
          <w:rFonts w:ascii="Arial" w:hAnsi="Arial" w:cs="Arial"/>
          <w:sz w:val="28"/>
          <w:szCs w:val="28"/>
        </w:rPr>
        <w:t>entor</w:t>
      </w:r>
    </w:p>
    <w:p w:rsidR="00ED702B" w:rsidRPr="00ED702B" w:rsidRDefault="00ED702B" w:rsidP="00ED702B">
      <w:pPr>
        <w:pStyle w:val="ListParagraph"/>
        <w:rPr>
          <w:rFonts w:ascii="Arial" w:hAnsi="Arial" w:cs="Arial"/>
          <w:sz w:val="28"/>
          <w:szCs w:val="28"/>
        </w:rPr>
      </w:pPr>
    </w:p>
    <w:p w:rsidR="00ED702B" w:rsidRDefault="00ED702B" w:rsidP="00372693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Years 1-6 </w:t>
      </w:r>
      <w:r w:rsidR="00FF47D5">
        <w:rPr>
          <w:rFonts w:ascii="Arial" w:hAnsi="Arial" w:cs="Arial"/>
          <w:sz w:val="28"/>
          <w:szCs w:val="28"/>
        </w:rPr>
        <w:t xml:space="preserve">get their </w:t>
      </w:r>
      <w:r>
        <w:rPr>
          <w:rFonts w:ascii="Arial" w:hAnsi="Arial" w:cs="Arial"/>
          <w:sz w:val="28"/>
          <w:szCs w:val="28"/>
        </w:rPr>
        <w:t>own copy of whole class reading text</w:t>
      </w:r>
      <w:r w:rsidR="00C23A1D">
        <w:rPr>
          <w:rFonts w:ascii="Arial" w:hAnsi="Arial" w:cs="Arial"/>
          <w:sz w:val="28"/>
          <w:szCs w:val="28"/>
        </w:rPr>
        <w:t>s</w:t>
      </w:r>
    </w:p>
    <w:p w:rsidR="00ED702B" w:rsidRPr="00ED702B" w:rsidRDefault="00ED702B" w:rsidP="00ED702B">
      <w:pPr>
        <w:pStyle w:val="ListParagraph"/>
        <w:rPr>
          <w:rFonts w:ascii="Arial" w:hAnsi="Arial" w:cs="Arial"/>
          <w:sz w:val="28"/>
          <w:szCs w:val="28"/>
        </w:rPr>
      </w:pPr>
    </w:p>
    <w:p w:rsidR="00ED702B" w:rsidRPr="00E70EFA" w:rsidRDefault="00ED702B" w:rsidP="00372693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Access to additional opportunities in </w:t>
      </w:r>
      <w:r w:rsidR="00E3182A">
        <w:rPr>
          <w:rFonts w:ascii="Arial" w:hAnsi="Arial" w:cs="Arial"/>
          <w:sz w:val="28"/>
          <w:szCs w:val="28"/>
        </w:rPr>
        <w:t>M</w:t>
      </w:r>
      <w:r>
        <w:rPr>
          <w:rFonts w:ascii="Arial" w:hAnsi="Arial" w:cs="Arial"/>
          <w:sz w:val="28"/>
          <w:szCs w:val="28"/>
        </w:rPr>
        <w:t>usic</w:t>
      </w:r>
      <w:r w:rsidR="007F2E5A">
        <w:rPr>
          <w:rFonts w:ascii="Arial" w:hAnsi="Arial" w:cs="Arial"/>
          <w:sz w:val="28"/>
          <w:szCs w:val="28"/>
        </w:rPr>
        <w:t xml:space="preserve"> &amp; PE</w:t>
      </w:r>
    </w:p>
    <w:p w:rsidR="00426D9A" w:rsidRPr="00E70EFA" w:rsidRDefault="00426D9A" w:rsidP="00426D9A">
      <w:pPr>
        <w:pStyle w:val="ListParagraph"/>
        <w:rPr>
          <w:rFonts w:ascii="Arial" w:hAnsi="Arial" w:cs="Arial"/>
          <w:sz w:val="28"/>
          <w:szCs w:val="28"/>
        </w:rPr>
      </w:pPr>
    </w:p>
    <w:p w:rsidR="00426D9A" w:rsidRPr="00A62DE6" w:rsidRDefault="00426D9A" w:rsidP="00426D9A">
      <w:pPr>
        <w:pStyle w:val="ListParagraph"/>
        <w:jc w:val="center"/>
        <w:rPr>
          <w:rFonts w:ascii="Arial" w:hAnsi="Arial" w:cs="Arial"/>
          <w:sz w:val="36"/>
          <w:szCs w:val="36"/>
        </w:rPr>
      </w:pPr>
    </w:p>
    <w:p w:rsidR="00426D9A" w:rsidRDefault="00426D9A" w:rsidP="00426D9A">
      <w:pPr>
        <w:pStyle w:val="ListParagraph"/>
        <w:jc w:val="center"/>
        <w:rPr>
          <w:rFonts w:ascii="Arial" w:hAnsi="Arial" w:cs="Arial"/>
          <w:b/>
          <w:color w:val="1F497D" w:themeColor="text2"/>
          <w:sz w:val="36"/>
          <w:szCs w:val="36"/>
        </w:rPr>
      </w:pPr>
      <w:r w:rsidRPr="00A62DE6">
        <w:rPr>
          <w:rFonts w:ascii="Arial" w:hAnsi="Arial" w:cs="Arial"/>
          <w:b/>
          <w:color w:val="1F497D" w:themeColor="text2"/>
          <w:sz w:val="36"/>
          <w:szCs w:val="36"/>
        </w:rPr>
        <w:t>Access to the following services will be based on individual need:</w:t>
      </w:r>
    </w:p>
    <w:p w:rsidR="007F2E5A" w:rsidRPr="00A62DE6" w:rsidRDefault="007F2E5A" w:rsidP="007F2E5A">
      <w:pPr>
        <w:pStyle w:val="ListParagraph"/>
        <w:rPr>
          <w:rFonts w:ascii="Arial" w:hAnsi="Arial" w:cs="Arial"/>
          <w:b/>
          <w:color w:val="1F497D" w:themeColor="text2"/>
          <w:sz w:val="36"/>
          <w:szCs w:val="36"/>
        </w:rPr>
      </w:pPr>
      <w:bookmarkStart w:id="0" w:name="_GoBack"/>
      <w:bookmarkEnd w:id="0"/>
    </w:p>
    <w:p w:rsidR="007F2E5A" w:rsidRPr="007F2E5A" w:rsidRDefault="007F2E5A" w:rsidP="007F2E5A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r w:rsidRPr="00E70EFA">
        <w:rPr>
          <w:rFonts w:ascii="Arial" w:hAnsi="Arial" w:cs="Arial"/>
          <w:sz w:val="28"/>
          <w:szCs w:val="28"/>
        </w:rPr>
        <w:t>Keep up / catch up boosters for phonics, reading and maths</w:t>
      </w:r>
    </w:p>
    <w:p w:rsidR="007F2E5A" w:rsidRPr="007F2E5A" w:rsidRDefault="007F2E5A" w:rsidP="007F2E5A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r w:rsidRPr="00E70EFA">
        <w:rPr>
          <w:rFonts w:ascii="Arial" w:hAnsi="Arial" w:cs="Arial"/>
          <w:sz w:val="28"/>
          <w:szCs w:val="28"/>
        </w:rPr>
        <w:t>Social Skills group</w:t>
      </w:r>
    </w:p>
    <w:p w:rsidR="007F2E5A" w:rsidRPr="007F2E5A" w:rsidRDefault="007F2E5A" w:rsidP="007F2E5A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Device to support with home learning</w:t>
      </w:r>
    </w:p>
    <w:p w:rsidR="007F2E5A" w:rsidRPr="007F2E5A" w:rsidRDefault="007F2E5A" w:rsidP="007F2E5A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r w:rsidRPr="00E70EFA">
        <w:rPr>
          <w:rFonts w:ascii="Arial" w:hAnsi="Arial" w:cs="Arial"/>
          <w:sz w:val="28"/>
          <w:szCs w:val="28"/>
        </w:rPr>
        <w:t>Speech and Language Therapy</w:t>
      </w:r>
    </w:p>
    <w:p w:rsidR="007F2E5A" w:rsidRDefault="007F2E5A" w:rsidP="007F2E5A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r w:rsidRPr="00E70EFA">
        <w:rPr>
          <w:rFonts w:ascii="Arial" w:hAnsi="Arial" w:cs="Arial"/>
          <w:sz w:val="28"/>
          <w:szCs w:val="28"/>
        </w:rPr>
        <w:t>Individual Coaching Sessions</w:t>
      </w:r>
    </w:p>
    <w:p w:rsidR="007F2E5A" w:rsidRPr="00E70EFA" w:rsidRDefault="007F2E5A" w:rsidP="007F2E5A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Social Skills development – afterschool &amp; holiday provision (2 sessions per week)</w:t>
      </w:r>
    </w:p>
    <w:p w:rsidR="00426D9A" w:rsidRPr="00E70EFA" w:rsidRDefault="00426D9A" w:rsidP="00426D9A">
      <w:pPr>
        <w:pStyle w:val="ListParagraph"/>
        <w:jc w:val="center"/>
        <w:rPr>
          <w:rFonts w:ascii="Arial" w:hAnsi="Arial" w:cs="Arial"/>
          <w:sz w:val="28"/>
          <w:szCs w:val="28"/>
        </w:rPr>
      </w:pPr>
    </w:p>
    <w:p w:rsidR="00220039" w:rsidRPr="00E70EFA" w:rsidRDefault="00220039">
      <w:pPr>
        <w:rPr>
          <w:rFonts w:ascii="Arial" w:hAnsi="Arial" w:cs="Arial"/>
          <w:sz w:val="28"/>
          <w:szCs w:val="28"/>
        </w:rPr>
      </w:pPr>
      <w:r w:rsidRPr="00E70EFA">
        <w:rPr>
          <w:rFonts w:ascii="Arial" w:hAnsi="Arial" w:cs="Arial"/>
          <w:sz w:val="28"/>
          <w:szCs w:val="28"/>
        </w:rPr>
        <w:br w:type="page"/>
      </w:r>
    </w:p>
    <w:p w:rsidR="00ED702B" w:rsidRDefault="00ED702B" w:rsidP="00426D9A">
      <w:pPr>
        <w:pStyle w:val="ListParagraph"/>
        <w:jc w:val="center"/>
        <w:rPr>
          <w:rFonts w:ascii="Arial" w:hAnsi="Arial" w:cs="Arial"/>
          <w:b/>
          <w:color w:val="1F497D" w:themeColor="text2"/>
          <w:sz w:val="36"/>
          <w:szCs w:val="36"/>
        </w:rPr>
      </w:pPr>
    </w:p>
    <w:p w:rsidR="009A1FE5" w:rsidRPr="00A62DE6" w:rsidRDefault="00220039" w:rsidP="00426D9A">
      <w:pPr>
        <w:pStyle w:val="ListParagraph"/>
        <w:jc w:val="center"/>
        <w:rPr>
          <w:rFonts w:ascii="Arial" w:hAnsi="Arial" w:cs="Arial"/>
          <w:b/>
          <w:color w:val="1F497D" w:themeColor="text2"/>
          <w:sz w:val="36"/>
          <w:szCs w:val="36"/>
        </w:rPr>
      </w:pPr>
      <w:r w:rsidRPr="00A62DE6">
        <w:rPr>
          <w:rFonts w:ascii="Arial" w:hAnsi="Arial" w:cs="Arial"/>
          <w:b/>
          <w:color w:val="1F497D" w:themeColor="text2"/>
          <w:sz w:val="36"/>
          <w:szCs w:val="36"/>
        </w:rPr>
        <w:t>Personalised Budgets</w:t>
      </w:r>
    </w:p>
    <w:p w:rsidR="00426D9A" w:rsidRPr="00E70EFA" w:rsidRDefault="00426D9A" w:rsidP="00426D9A">
      <w:pPr>
        <w:pStyle w:val="ListParagraph"/>
        <w:jc w:val="center"/>
        <w:rPr>
          <w:rFonts w:ascii="Arial" w:hAnsi="Arial" w:cs="Arial"/>
          <w:sz w:val="40"/>
          <w:szCs w:val="40"/>
        </w:rPr>
      </w:pPr>
    </w:p>
    <w:p w:rsidR="00426D9A" w:rsidRPr="00A62DE6" w:rsidRDefault="00426D9A" w:rsidP="00426D9A">
      <w:pPr>
        <w:pStyle w:val="ListParagraph"/>
        <w:jc w:val="center"/>
        <w:rPr>
          <w:rFonts w:ascii="Arial" w:hAnsi="Arial" w:cs="Arial"/>
          <w:i/>
          <w:color w:val="1F497D" w:themeColor="text2"/>
          <w:sz w:val="36"/>
          <w:szCs w:val="36"/>
        </w:rPr>
      </w:pPr>
      <w:r w:rsidRPr="00A62DE6">
        <w:rPr>
          <w:rFonts w:ascii="Arial" w:hAnsi="Arial" w:cs="Arial"/>
          <w:i/>
          <w:color w:val="1F497D" w:themeColor="text2"/>
          <w:sz w:val="36"/>
          <w:szCs w:val="36"/>
        </w:rPr>
        <w:t>Available to all families for whom we receive the pupil premium grant</w:t>
      </w:r>
    </w:p>
    <w:p w:rsidR="00426D9A" w:rsidRPr="00E70EFA" w:rsidRDefault="00426D9A" w:rsidP="00426D9A">
      <w:pPr>
        <w:pStyle w:val="ListParagraph"/>
        <w:jc w:val="center"/>
        <w:rPr>
          <w:rFonts w:ascii="Arial" w:hAnsi="Arial" w:cs="Arial"/>
          <w:sz w:val="28"/>
          <w:szCs w:val="28"/>
        </w:rPr>
      </w:pPr>
    </w:p>
    <w:p w:rsidR="00426D9A" w:rsidRPr="00E70EFA" w:rsidRDefault="00426D9A" w:rsidP="00426D9A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r w:rsidRPr="00E70EFA">
        <w:rPr>
          <w:rFonts w:ascii="Arial" w:hAnsi="Arial" w:cs="Arial"/>
          <w:sz w:val="28"/>
          <w:szCs w:val="28"/>
        </w:rPr>
        <w:t>£2</w:t>
      </w:r>
      <w:r w:rsidR="00ED702B">
        <w:rPr>
          <w:rFonts w:ascii="Arial" w:hAnsi="Arial" w:cs="Arial"/>
          <w:sz w:val="28"/>
          <w:szCs w:val="28"/>
        </w:rPr>
        <w:t>5</w:t>
      </w:r>
      <w:r w:rsidRPr="00E70EFA">
        <w:rPr>
          <w:rFonts w:ascii="Arial" w:hAnsi="Arial" w:cs="Arial"/>
          <w:sz w:val="28"/>
          <w:szCs w:val="28"/>
        </w:rPr>
        <w:t>5 per child per academic year</w:t>
      </w:r>
      <w:r w:rsidR="00E70EFA">
        <w:rPr>
          <w:rFonts w:ascii="Arial" w:hAnsi="Arial" w:cs="Arial"/>
          <w:sz w:val="28"/>
          <w:szCs w:val="28"/>
        </w:rPr>
        <w:t xml:space="preserve"> - </w:t>
      </w:r>
      <w:r w:rsidRPr="00E70EFA">
        <w:rPr>
          <w:rFonts w:ascii="Arial" w:hAnsi="Arial" w:cs="Arial"/>
          <w:sz w:val="28"/>
          <w:szCs w:val="28"/>
        </w:rPr>
        <w:t>allocated to specialist clubs.</w:t>
      </w:r>
    </w:p>
    <w:p w:rsidR="00426D9A" w:rsidRPr="00E70EFA" w:rsidRDefault="00426D9A" w:rsidP="00426D9A">
      <w:pPr>
        <w:pStyle w:val="ListParagraph"/>
        <w:rPr>
          <w:rFonts w:ascii="Arial" w:hAnsi="Arial" w:cs="Arial"/>
          <w:sz w:val="28"/>
          <w:szCs w:val="28"/>
        </w:rPr>
      </w:pPr>
    </w:p>
    <w:p w:rsidR="00426D9A" w:rsidRPr="00E70EFA" w:rsidRDefault="00426D9A" w:rsidP="00426D9A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r w:rsidRPr="00E70EFA">
        <w:rPr>
          <w:rFonts w:ascii="Arial" w:hAnsi="Arial" w:cs="Arial"/>
          <w:sz w:val="28"/>
          <w:szCs w:val="28"/>
        </w:rPr>
        <w:t>Financial support for residential trips</w:t>
      </w:r>
      <w:r w:rsidR="007F2E5A">
        <w:rPr>
          <w:rFonts w:ascii="Arial" w:hAnsi="Arial" w:cs="Arial"/>
          <w:sz w:val="28"/>
          <w:szCs w:val="28"/>
        </w:rPr>
        <w:t xml:space="preserve"> up to £300</w:t>
      </w:r>
    </w:p>
    <w:p w:rsidR="00426D9A" w:rsidRPr="00E70EFA" w:rsidRDefault="00426D9A" w:rsidP="00426D9A">
      <w:pPr>
        <w:pStyle w:val="ListParagraph"/>
        <w:rPr>
          <w:rFonts w:ascii="Arial" w:hAnsi="Arial" w:cs="Arial"/>
          <w:sz w:val="28"/>
          <w:szCs w:val="28"/>
        </w:rPr>
      </w:pPr>
    </w:p>
    <w:p w:rsidR="00A62DE6" w:rsidRDefault="00426D9A" w:rsidP="00A62DE6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r w:rsidRPr="00E70EFA">
        <w:rPr>
          <w:rFonts w:ascii="Arial" w:hAnsi="Arial" w:cs="Arial"/>
          <w:sz w:val="28"/>
          <w:szCs w:val="28"/>
        </w:rPr>
        <w:t xml:space="preserve">Financial Support to access Burnside </w:t>
      </w:r>
      <w:r w:rsidR="00FF4331">
        <w:rPr>
          <w:rFonts w:ascii="Arial" w:hAnsi="Arial" w:cs="Arial"/>
          <w:sz w:val="28"/>
          <w:szCs w:val="28"/>
        </w:rPr>
        <w:t>o</w:t>
      </w:r>
      <w:r w:rsidRPr="00E70EFA">
        <w:rPr>
          <w:rFonts w:ascii="Arial" w:hAnsi="Arial" w:cs="Arial"/>
          <w:sz w:val="28"/>
          <w:szCs w:val="28"/>
        </w:rPr>
        <w:t xml:space="preserve">ut of </w:t>
      </w:r>
      <w:r w:rsidR="00FF4331">
        <w:rPr>
          <w:rFonts w:ascii="Arial" w:hAnsi="Arial" w:cs="Arial"/>
          <w:sz w:val="28"/>
          <w:szCs w:val="28"/>
        </w:rPr>
        <w:t>S</w:t>
      </w:r>
      <w:r w:rsidRPr="00E70EFA">
        <w:rPr>
          <w:rFonts w:ascii="Arial" w:hAnsi="Arial" w:cs="Arial"/>
          <w:sz w:val="28"/>
          <w:szCs w:val="28"/>
        </w:rPr>
        <w:t xml:space="preserve">chool and </w:t>
      </w:r>
      <w:r w:rsidR="00FF4331">
        <w:rPr>
          <w:rFonts w:ascii="Arial" w:hAnsi="Arial" w:cs="Arial"/>
          <w:sz w:val="28"/>
          <w:szCs w:val="28"/>
        </w:rPr>
        <w:t>H</w:t>
      </w:r>
      <w:r w:rsidRPr="00E70EFA">
        <w:rPr>
          <w:rFonts w:ascii="Arial" w:hAnsi="Arial" w:cs="Arial"/>
          <w:sz w:val="28"/>
          <w:szCs w:val="28"/>
        </w:rPr>
        <w:t xml:space="preserve">oliday </w:t>
      </w:r>
      <w:r w:rsidR="00FF4331">
        <w:rPr>
          <w:rFonts w:ascii="Arial" w:hAnsi="Arial" w:cs="Arial"/>
          <w:sz w:val="28"/>
          <w:szCs w:val="28"/>
        </w:rPr>
        <w:t>C</w:t>
      </w:r>
      <w:r w:rsidRPr="00E70EFA">
        <w:rPr>
          <w:rFonts w:ascii="Arial" w:hAnsi="Arial" w:cs="Arial"/>
          <w:sz w:val="28"/>
          <w:szCs w:val="28"/>
        </w:rPr>
        <w:t xml:space="preserve">lub. </w:t>
      </w:r>
      <w:r w:rsidR="00ED702B" w:rsidRPr="00A62DE6">
        <w:rPr>
          <w:rFonts w:ascii="Arial" w:hAnsi="Arial" w:cs="Arial"/>
          <w:sz w:val="28"/>
          <w:szCs w:val="28"/>
        </w:rPr>
        <w:t>(</w:t>
      </w:r>
      <w:r w:rsidR="00ED702B" w:rsidRPr="00A62DE6">
        <w:rPr>
          <w:rFonts w:ascii="Arial" w:hAnsi="Arial" w:cs="Arial"/>
          <w:i/>
          <w:sz w:val="28"/>
          <w:szCs w:val="28"/>
        </w:rPr>
        <w:t>2 sessions per week term time and holidays</w:t>
      </w:r>
      <w:r w:rsidR="00ED702B" w:rsidRPr="00A62DE6">
        <w:rPr>
          <w:rFonts w:ascii="Arial" w:hAnsi="Arial" w:cs="Arial"/>
          <w:sz w:val="28"/>
          <w:szCs w:val="28"/>
        </w:rPr>
        <w:t>)</w:t>
      </w:r>
      <w:r w:rsidR="007F2E5A">
        <w:rPr>
          <w:rFonts w:ascii="Arial" w:hAnsi="Arial" w:cs="Arial"/>
          <w:sz w:val="28"/>
          <w:szCs w:val="28"/>
        </w:rPr>
        <w:t xml:space="preserve"> up to </w:t>
      </w:r>
      <w:r w:rsidR="00E3182A">
        <w:rPr>
          <w:rFonts w:ascii="Arial" w:hAnsi="Arial" w:cs="Arial"/>
          <w:sz w:val="28"/>
          <w:szCs w:val="28"/>
        </w:rPr>
        <w:t>£1,191</w:t>
      </w:r>
    </w:p>
    <w:p w:rsidR="00426D9A" w:rsidRPr="00ED702B" w:rsidRDefault="00A62DE6" w:rsidP="00ED702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</w:t>
      </w:r>
      <w:r w:rsidR="00426D9A" w:rsidRPr="00A62DE6">
        <w:rPr>
          <w:rFonts w:ascii="Arial" w:hAnsi="Arial" w:cs="Arial"/>
          <w:sz w:val="28"/>
          <w:szCs w:val="28"/>
        </w:rPr>
        <w:t xml:space="preserve"> </w:t>
      </w:r>
    </w:p>
    <w:p w:rsidR="00426D9A" w:rsidRPr="00A62DE6" w:rsidRDefault="00426D9A" w:rsidP="00E70EFA">
      <w:pPr>
        <w:pStyle w:val="ListParagraph"/>
        <w:jc w:val="center"/>
        <w:rPr>
          <w:rFonts w:ascii="Arial" w:hAnsi="Arial" w:cs="Arial"/>
          <w:b/>
          <w:color w:val="1F497D" w:themeColor="text2"/>
          <w:sz w:val="36"/>
          <w:szCs w:val="36"/>
        </w:rPr>
      </w:pPr>
      <w:r w:rsidRPr="00A62DE6">
        <w:rPr>
          <w:rFonts w:ascii="Arial" w:hAnsi="Arial" w:cs="Arial"/>
          <w:b/>
          <w:color w:val="1F497D" w:themeColor="text2"/>
          <w:sz w:val="36"/>
          <w:szCs w:val="36"/>
        </w:rPr>
        <w:t>Meeting once a term</w:t>
      </w:r>
      <w:r w:rsidR="00ED702B">
        <w:rPr>
          <w:rFonts w:ascii="Arial" w:hAnsi="Arial" w:cs="Arial"/>
          <w:b/>
          <w:color w:val="1F497D" w:themeColor="text2"/>
          <w:sz w:val="36"/>
          <w:szCs w:val="36"/>
        </w:rPr>
        <w:t xml:space="preserve"> if required</w:t>
      </w:r>
      <w:r w:rsidRPr="00A62DE6">
        <w:rPr>
          <w:rFonts w:ascii="Arial" w:hAnsi="Arial" w:cs="Arial"/>
          <w:b/>
          <w:color w:val="1F497D" w:themeColor="text2"/>
          <w:sz w:val="36"/>
          <w:szCs w:val="36"/>
        </w:rPr>
        <w:t xml:space="preserve"> with class teacher and Pupil Premium Leader, to discuss the use of this money in order </w:t>
      </w:r>
      <w:r w:rsidR="00ED702B" w:rsidRPr="00A62DE6">
        <w:rPr>
          <w:rFonts w:ascii="Arial" w:hAnsi="Arial" w:cs="Arial"/>
          <w:b/>
          <w:color w:val="1F497D" w:themeColor="text2"/>
          <w:sz w:val="36"/>
          <w:szCs w:val="36"/>
        </w:rPr>
        <w:t>to:</w:t>
      </w:r>
    </w:p>
    <w:p w:rsidR="00E70EFA" w:rsidRPr="00E70EFA" w:rsidRDefault="00E70EFA" w:rsidP="00E70EFA">
      <w:pPr>
        <w:pStyle w:val="ListParagraph"/>
        <w:jc w:val="center"/>
        <w:rPr>
          <w:rFonts w:ascii="Arial" w:hAnsi="Arial" w:cs="Arial"/>
          <w:sz w:val="28"/>
          <w:szCs w:val="28"/>
        </w:rPr>
      </w:pPr>
    </w:p>
    <w:p w:rsidR="00426D9A" w:rsidRPr="00E70EFA" w:rsidRDefault="00426D9A" w:rsidP="00E70EFA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r w:rsidRPr="00E70EFA">
        <w:rPr>
          <w:rFonts w:ascii="Arial" w:hAnsi="Arial" w:cs="Arial"/>
          <w:sz w:val="28"/>
          <w:szCs w:val="28"/>
        </w:rPr>
        <w:t>Support learning outcomes</w:t>
      </w:r>
    </w:p>
    <w:p w:rsidR="00E70EFA" w:rsidRPr="00E70EFA" w:rsidRDefault="00E70EFA" w:rsidP="00E70EFA">
      <w:pPr>
        <w:pStyle w:val="ListParagraph"/>
        <w:jc w:val="center"/>
        <w:rPr>
          <w:rFonts w:ascii="Arial" w:hAnsi="Arial" w:cs="Arial"/>
          <w:sz w:val="28"/>
          <w:szCs w:val="28"/>
        </w:rPr>
      </w:pPr>
    </w:p>
    <w:p w:rsidR="00426D9A" w:rsidRPr="00E70EFA" w:rsidRDefault="00426D9A" w:rsidP="00E70EFA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r w:rsidRPr="00E70EFA">
        <w:rPr>
          <w:rFonts w:ascii="Arial" w:hAnsi="Arial" w:cs="Arial"/>
          <w:sz w:val="28"/>
          <w:szCs w:val="28"/>
        </w:rPr>
        <w:t>Support personal development, health and well being</w:t>
      </w:r>
    </w:p>
    <w:p w:rsidR="007F2E5A" w:rsidRDefault="007F2E5A" w:rsidP="007F2E5A">
      <w:pPr>
        <w:rPr>
          <w:rFonts w:ascii="Arial" w:hAnsi="Arial" w:cs="Arial"/>
          <w:sz w:val="28"/>
          <w:szCs w:val="28"/>
        </w:rPr>
      </w:pPr>
    </w:p>
    <w:p w:rsidR="007F2E5A" w:rsidRDefault="007F2E5A" w:rsidP="007F2E5A">
      <w:pPr>
        <w:rPr>
          <w:rFonts w:ascii="Arial" w:hAnsi="Arial" w:cs="Arial"/>
          <w:sz w:val="28"/>
          <w:szCs w:val="28"/>
        </w:rPr>
      </w:pPr>
    </w:p>
    <w:p w:rsidR="007F2E5A" w:rsidRDefault="007F2E5A" w:rsidP="007F2E5A">
      <w:pPr>
        <w:rPr>
          <w:rFonts w:ascii="Arial" w:hAnsi="Arial" w:cs="Arial"/>
          <w:sz w:val="28"/>
          <w:szCs w:val="28"/>
        </w:rPr>
      </w:pPr>
    </w:p>
    <w:p w:rsidR="007F2E5A" w:rsidRDefault="007F2E5A" w:rsidP="007F2E5A">
      <w:pPr>
        <w:rPr>
          <w:rFonts w:ascii="Arial" w:hAnsi="Arial" w:cs="Arial"/>
          <w:sz w:val="28"/>
          <w:szCs w:val="28"/>
        </w:rPr>
      </w:pPr>
    </w:p>
    <w:p w:rsidR="007F2E5A" w:rsidRDefault="007F2E5A" w:rsidP="007F2E5A">
      <w:pPr>
        <w:rPr>
          <w:rFonts w:ascii="Arial" w:hAnsi="Arial" w:cs="Arial"/>
          <w:sz w:val="28"/>
          <w:szCs w:val="28"/>
        </w:rPr>
      </w:pPr>
    </w:p>
    <w:p w:rsidR="007F2E5A" w:rsidRDefault="007F2E5A" w:rsidP="007F2E5A">
      <w:pPr>
        <w:rPr>
          <w:rFonts w:ascii="Arial" w:hAnsi="Arial" w:cs="Arial"/>
          <w:sz w:val="28"/>
          <w:szCs w:val="28"/>
        </w:rPr>
      </w:pPr>
    </w:p>
    <w:p w:rsidR="007F2E5A" w:rsidRDefault="007F2E5A" w:rsidP="007F2E5A">
      <w:pPr>
        <w:rPr>
          <w:rFonts w:ascii="Arial" w:hAnsi="Arial" w:cs="Arial"/>
          <w:sz w:val="28"/>
          <w:szCs w:val="28"/>
        </w:rPr>
      </w:pPr>
    </w:p>
    <w:p w:rsidR="007F2E5A" w:rsidRDefault="007F2E5A" w:rsidP="007F2E5A">
      <w:pPr>
        <w:rPr>
          <w:rFonts w:ascii="Arial" w:hAnsi="Arial" w:cs="Arial"/>
          <w:sz w:val="28"/>
          <w:szCs w:val="28"/>
        </w:rPr>
      </w:pPr>
    </w:p>
    <w:p w:rsidR="00E70EFA" w:rsidRPr="007F2E5A" w:rsidRDefault="007F2E5A" w:rsidP="007F2E5A">
      <w:pPr>
        <w:rPr>
          <w:rFonts w:ascii="Arial" w:hAnsi="Arial" w:cs="Arial"/>
          <w:sz w:val="28"/>
          <w:szCs w:val="28"/>
        </w:rPr>
      </w:pPr>
      <w:r w:rsidRPr="007F2E5A">
        <w:rPr>
          <w:rFonts w:ascii="Arial" w:hAnsi="Arial" w:cs="Arial"/>
          <w:sz w:val="28"/>
          <w:szCs w:val="28"/>
        </w:rPr>
        <w:t xml:space="preserve"> </w:t>
      </w:r>
    </w:p>
    <w:p w:rsidR="00E70EFA" w:rsidRPr="00A62DE6" w:rsidRDefault="00E70EFA" w:rsidP="00220039">
      <w:pPr>
        <w:pStyle w:val="ListParagraph"/>
        <w:rPr>
          <w:rFonts w:ascii="Arial" w:hAnsi="Arial" w:cs="Arial"/>
          <w:b/>
          <w:color w:val="1F497D" w:themeColor="text2"/>
          <w:sz w:val="28"/>
          <w:szCs w:val="28"/>
        </w:rPr>
      </w:pPr>
      <w:bookmarkStart w:id="1" w:name="_Hlk177040722"/>
      <w:r w:rsidRPr="00A62DE6">
        <w:rPr>
          <w:rFonts w:ascii="Arial" w:hAnsi="Arial" w:cs="Arial"/>
          <w:b/>
          <w:color w:val="1F497D" w:themeColor="text2"/>
          <w:sz w:val="28"/>
          <w:szCs w:val="28"/>
        </w:rPr>
        <w:lastRenderedPageBreak/>
        <w:t xml:space="preserve">Notes  </w:t>
      </w:r>
    </w:p>
    <w:p w:rsidR="00220039" w:rsidRDefault="00E70EFA" w:rsidP="00220039">
      <w:pPr>
        <w:pStyle w:val="ListParagraph"/>
        <w:rPr>
          <w:rFonts w:ascii="Arial" w:hAnsi="Arial" w:cs="Arial"/>
          <w:b/>
          <w:color w:val="1F497D" w:themeColor="text2"/>
          <w:sz w:val="28"/>
          <w:szCs w:val="28"/>
        </w:rPr>
      </w:pPr>
      <w:r w:rsidRPr="00A62DE6">
        <w:rPr>
          <w:rFonts w:ascii="Arial" w:hAnsi="Arial" w:cs="Arial"/>
          <w:b/>
          <w:color w:val="1F497D" w:themeColor="text2"/>
          <w:sz w:val="28"/>
          <w:szCs w:val="28"/>
        </w:rPr>
        <w:t>Autumn Term Meeting</w:t>
      </w:r>
      <w:r w:rsidR="00E3182A">
        <w:rPr>
          <w:rFonts w:ascii="Arial" w:hAnsi="Arial" w:cs="Arial"/>
          <w:b/>
          <w:color w:val="1F497D" w:themeColor="text2"/>
          <w:sz w:val="28"/>
          <w:szCs w:val="28"/>
        </w:rPr>
        <w:t>/Conversation</w:t>
      </w:r>
    </w:p>
    <w:p w:rsidR="00E3182A" w:rsidRPr="00A62DE6" w:rsidRDefault="00E3182A" w:rsidP="00220039">
      <w:pPr>
        <w:pStyle w:val="ListParagraph"/>
        <w:rPr>
          <w:rFonts w:ascii="Arial" w:hAnsi="Arial" w:cs="Arial"/>
          <w:b/>
          <w:color w:val="1F497D" w:themeColor="text2"/>
          <w:sz w:val="28"/>
          <w:szCs w:val="28"/>
        </w:rPr>
      </w:pPr>
    </w:p>
    <w:p w:rsidR="00E70EFA" w:rsidRDefault="00E3182A" w:rsidP="00220039">
      <w:pPr>
        <w:pStyle w:val="ListParagraph"/>
        <w:rPr>
          <w:rFonts w:ascii="Arial" w:hAnsi="Arial" w:cs="Arial"/>
          <w:b/>
          <w:color w:val="1F497D" w:themeColor="text2"/>
          <w:sz w:val="28"/>
          <w:szCs w:val="28"/>
        </w:rPr>
      </w:pPr>
      <w:r>
        <w:rPr>
          <w:rFonts w:ascii="Arial" w:hAnsi="Arial" w:cs="Arial"/>
          <w:b/>
          <w:noProof/>
          <w:color w:val="1F497D" w:themeColor="text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3695700</wp:posOffset>
                </wp:positionH>
                <wp:positionV relativeFrom="paragraph">
                  <wp:posOffset>15240</wp:posOffset>
                </wp:positionV>
                <wp:extent cx="514350" cy="19050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AFBAE0" id="Rectangle 1" o:spid="_x0000_s1026" style="position:absolute;margin-left:291pt;margin-top:1.2pt;width:40.5pt;height:15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" fillcolor="white [3212]" strokecolor="#243f60 [1604]" strokeweight="2pt"/>
            </w:pict>
          </mc:Fallback>
        </mc:AlternateContent>
      </w:r>
      <w:r w:rsidRPr="00E3182A">
        <w:rPr>
          <w:rFonts w:ascii="Arial" w:hAnsi="Arial" w:cs="Arial"/>
          <w:b/>
          <w:color w:val="1F497D" w:themeColor="text2"/>
          <w:sz w:val="28"/>
          <w:szCs w:val="28"/>
        </w:rPr>
        <w:t>Meeting not required by parent/carer</w:t>
      </w:r>
    </w:p>
    <w:bookmarkEnd w:id="1"/>
    <w:p w:rsidR="00E3182A" w:rsidRPr="00E3182A" w:rsidRDefault="00E3182A" w:rsidP="00220039">
      <w:pPr>
        <w:pStyle w:val="ListParagraph"/>
        <w:rPr>
          <w:rFonts w:ascii="Arial" w:hAnsi="Arial" w:cs="Arial"/>
          <w:b/>
          <w:color w:val="1F497D" w:themeColor="text2"/>
          <w:sz w:val="28"/>
          <w:szCs w:val="28"/>
        </w:rPr>
      </w:pPr>
    </w:p>
    <w:tbl>
      <w:tblPr>
        <w:tblStyle w:val="TableGrid"/>
        <w:tblW w:w="0" w:type="auto"/>
        <w:tblInd w:w="72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8260"/>
      </w:tblGrid>
      <w:tr w:rsidR="00E70EFA" w:rsidTr="00E70EFA">
        <w:tc>
          <w:tcPr>
            <w:tcW w:w="14174" w:type="dxa"/>
          </w:tcPr>
          <w:p w:rsidR="00E70EFA" w:rsidRDefault="00E70EFA" w:rsidP="00220039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220039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Date</w:t>
            </w:r>
            <w:r w:rsidR="00A62DE6">
              <w:rPr>
                <w:rFonts w:ascii="Arial" w:hAnsi="Arial" w:cs="Arial"/>
                <w:sz w:val="28"/>
                <w:szCs w:val="28"/>
              </w:rPr>
              <w:t>:</w:t>
            </w:r>
          </w:p>
          <w:p w:rsidR="00E70EFA" w:rsidRDefault="00E70EFA" w:rsidP="00220039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62DE6" w:rsidRDefault="00E3182A" w:rsidP="00220039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Any notes</w:t>
            </w:r>
            <w:r w:rsidR="00E70EFA">
              <w:rPr>
                <w:rFonts w:ascii="Arial" w:hAnsi="Arial" w:cs="Arial"/>
                <w:sz w:val="28"/>
                <w:szCs w:val="28"/>
              </w:rPr>
              <w:t xml:space="preserve">: </w:t>
            </w:r>
          </w:p>
          <w:p w:rsidR="00E70EFA" w:rsidRDefault="00E70EFA" w:rsidP="00220039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62DE6" w:rsidRDefault="00A62DE6" w:rsidP="00220039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220039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220039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220039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220039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220039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220039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220039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220039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220039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220039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220039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220039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220039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220039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220039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220039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62DE6" w:rsidRDefault="00A62DE6" w:rsidP="00220039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62DE6" w:rsidRDefault="00A62DE6" w:rsidP="00220039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62DE6" w:rsidRDefault="00A62DE6" w:rsidP="00220039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62DE6" w:rsidRDefault="00A62DE6" w:rsidP="00220039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62DE6" w:rsidRDefault="00A62DE6" w:rsidP="00220039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62DE6" w:rsidRDefault="00A62DE6" w:rsidP="00220039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62DE6" w:rsidRDefault="00A62DE6" w:rsidP="00220039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62DE6" w:rsidRDefault="00A62DE6" w:rsidP="00220039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62DE6" w:rsidRDefault="00A62DE6" w:rsidP="00220039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62DE6" w:rsidRDefault="00A62DE6" w:rsidP="00220039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220039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E70EFA" w:rsidRDefault="00E70EFA" w:rsidP="00220039">
      <w:pPr>
        <w:pStyle w:val="ListParagraph"/>
        <w:rPr>
          <w:rFonts w:ascii="Arial" w:hAnsi="Arial" w:cs="Arial"/>
          <w:sz w:val="28"/>
          <w:szCs w:val="28"/>
        </w:rPr>
      </w:pPr>
    </w:p>
    <w:p w:rsidR="00A62DE6" w:rsidRDefault="00A62DE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:rsidR="00E3182A" w:rsidRPr="00A62DE6" w:rsidRDefault="00E3182A" w:rsidP="00E3182A">
      <w:pPr>
        <w:pStyle w:val="ListParagraph"/>
        <w:rPr>
          <w:rFonts w:ascii="Arial" w:hAnsi="Arial" w:cs="Arial"/>
          <w:b/>
          <w:color w:val="1F497D" w:themeColor="text2"/>
          <w:sz w:val="28"/>
          <w:szCs w:val="28"/>
        </w:rPr>
      </w:pPr>
      <w:r w:rsidRPr="00A62DE6">
        <w:rPr>
          <w:rFonts w:ascii="Arial" w:hAnsi="Arial" w:cs="Arial"/>
          <w:b/>
          <w:color w:val="1F497D" w:themeColor="text2"/>
          <w:sz w:val="28"/>
          <w:szCs w:val="28"/>
        </w:rPr>
        <w:lastRenderedPageBreak/>
        <w:t xml:space="preserve">Notes  </w:t>
      </w:r>
    </w:p>
    <w:p w:rsidR="00E3182A" w:rsidRDefault="00E3182A" w:rsidP="00E3182A">
      <w:pPr>
        <w:pStyle w:val="ListParagraph"/>
        <w:rPr>
          <w:rFonts w:ascii="Arial" w:hAnsi="Arial" w:cs="Arial"/>
          <w:b/>
          <w:color w:val="1F497D" w:themeColor="text2"/>
          <w:sz w:val="28"/>
          <w:szCs w:val="28"/>
        </w:rPr>
      </w:pPr>
      <w:r>
        <w:rPr>
          <w:rFonts w:ascii="Arial" w:hAnsi="Arial" w:cs="Arial"/>
          <w:b/>
          <w:color w:val="1F497D" w:themeColor="text2"/>
          <w:sz w:val="28"/>
          <w:szCs w:val="28"/>
        </w:rPr>
        <w:t xml:space="preserve">Spring </w:t>
      </w:r>
      <w:r w:rsidRPr="00A62DE6">
        <w:rPr>
          <w:rFonts w:ascii="Arial" w:hAnsi="Arial" w:cs="Arial"/>
          <w:b/>
          <w:color w:val="1F497D" w:themeColor="text2"/>
          <w:sz w:val="28"/>
          <w:szCs w:val="28"/>
        </w:rPr>
        <w:t>Term Meeting</w:t>
      </w:r>
      <w:r>
        <w:rPr>
          <w:rFonts w:ascii="Arial" w:hAnsi="Arial" w:cs="Arial"/>
          <w:b/>
          <w:color w:val="1F497D" w:themeColor="text2"/>
          <w:sz w:val="28"/>
          <w:szCs w:val="28"/>
        </w:rPr>
        <w:t>/Conversation</w:t>
      </w:r>
    </w:p>
    <w:p w:rsidR="00E3182A" w:rsidRPr="00A62DE6" w:rsidRDefault="00E3182A" w:rsidP="00E3182A">
      <w:pPr>
        <w:pStyle w:val="ListParagraph"/>
        <w:rPr>
          <w:rFonts w:ascii="Arial" w:hAnsi="Arial" w:cs="Arial"/>
          <w:b/>
          <w:color w:val="1F497D" w:themeColor="text2"/>
          <w:sz w:val="28"/>
          <w:szCs w:val="28"/>
        </w:rPr>
      </w:pPr>
    </w:p>
    <w:p w:rsidR="00E3182A" w:rsidRDefault="00E3182A" w:rsidP="00E3182A">
      <w:pPr>
        <w:pStyle w:val="ListParagraph"/>
        <w:rPr>
          <w:rFonts w:ascii="Arial" w:hAnsi="Arial" w:cs="Arial"/>
          <w:b/>
          <w:color w:val="1F497D" w:themeColor="text2"/>
          <w:sz w:val="28"/>
          <w:szCs w:val="28"/>
        </w:rPr>
      </w:pPr>
      <w:r>
        <w:rPr>
          <w:rFonts w:ascii="Arial" w:hAnsi="Arial" w:cs="Arial"/>
          <w:b/>
          <w:noProof/>
          <w:color w:val="1F497D" w:themeColor="text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479B73D2" wp14:editId="31B7196E">
                <wp:simplePos x="0" y="0"/>
                <wp:positionH relativeFrom="column">
                  <wp:posOffset>3695700</wp:posOffset>
                </wp:positionH>
                <wp:positionV relativeFrom="paragraph">
                  <wp:posOffset>15240</wp:posOffset>
                </wp:positionV>
                <wp:extent cx="514350" cy="1905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190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72C45E" id="Rectangle 3" o:spid="_x0000_s1026" style="position:absolute;margin-left:291pt;margin-top:1.2pt;width:40.5pt;height:1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" fillcolor="window" strokecolor="#385d8a" strokeweight="2pt"/>
            </w:pict>
          </mc:Fallback>
        </mc:AlternateContent>
      </w:r>
      <w:r w:rsidRPr="00E3182A">
        <w:rPr>
          <w:rFonts w:ascii="Arial" w:hAnsi="Arial" w:cs="Arial"/>
          <w:b/>
          <w:color w:val="1F497D" w:themeColor="text2"/>
          <w:sz w:val="28"/>
          <w:szCs w:val="28"/>
        </w:rPr>
        <w:t>Meeting not required by parent/carer</w:t>
      </w:r>
    </w:p>
    <w:p w:rsidR="00E70EFA" w:rsidRDefault="00E70EFA" w:rsidP="00E70EFA">
      <w:pPr>
        <w:pStyle w:val="ListParagraph"/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tblInd w:w="72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8260"/>
      </w:tblGrid>
      <w:tr w:rsidR="00E70EFA" w:rsidTr="006F5FC3">
        <w:tc>
          <w:tcPr>
            <w:tcW w:w="14174" w:type="dxa"/>
          </w:tcPr>
          <w:p w:rsidR="00E70EFA" w:rsidRDefault="00E70EF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Date: </w:t>
            </w:r>
          </w:p>
          <w:p w:rsidR="00E70EFA" w:rsidRDefault="00E70EF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3182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Any notes</w:t>
            </w:r>
            <w:r w:rsidR="00E70EFA">
              <w:rPr>
                <w:rFonts w:ascii="Arial" w:hAnsi="Arial" w:cs="Arial"/>
                <w:sz w:val="28"/>
                <w:szCs w:val="28"/>
              </w:rPr>
              <w:t xml:space="preserve">: </w:t>
            </w:r>
          </w:p>
          <w:p w:rsidR="00E70EFA" w:rsidRDefault="00E70EF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62DE6" w:rsidRDefault="00A62DE6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62DE6" w:rsidRDefault="00A62DE6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62DE6" w:rsidRDefault="00A62DE6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62DE6" w:rsidRDefault="00A62DE6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62DE6" w:rsidRDefault="00A62DE6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62DE6" w:rsidRDefault="00A62DE6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62DE6" w:rsidRDefault="00A62DE6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62DE6" w:rsidRDefault="00A62DE6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62DE6" w:rsidRDefault="00A62DE6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62DE6" w:rsidRDefault="00A62DE6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D702B" w:rsidRDefault="00ED702B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62DE6" w:rsidRDefault="00A62DE6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E70EFA" w:rsidRDefault="00E70EFA" w:rsidP="00E70EFA">
      <w:pPr>
        <w:pStyle w:val="ListParagraph"/>
        <w:rPr>
          <w:rFonts w:ascii="Arial" w:hAnsi="Arial" w:cs="Arial"/>
          <w:sz w:val="28"/>
          <w:szCs w:val="28"/>
        </w:rPr>
      </w:pPr>
    </w:p>
    <w:p w:rsidR="00E70EFA" w:rsidRDefault="00E70EFA" w:rsidP="00220039">
      <w:pPr>
        <w:pStyle w:val="ListParagraph"/>
        <w:rPr>
          <w:rFonts w:ascii="Arial" w:hAnsi="Arial" w:cs="Arial"/>
          <w:sz w:val="28"/>
          <w:szCs w:val="28"/>
        </w:rPr>
      </w:pPr>
    </w:p>
    <w:p w:rsidR="00E3182A" w:rsidRPr="00A62DE6" w:rsidRDefault="00A62DE6" w:rsidP="00E3182A">
      <w:pPr>
        <w:pStyle w:val="ListParagraph"/>
        <w:rPr>
          <w:rFonts w:ascii="Arial" w:hAnsi="Arial" w:cs="Arial"/>
          <w:b/>
          <w:color w:val="1F497D" w:themeColor="text2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  <w:r w:rsidRPr="00A62DE6">
        <w:rPr>
          <w:rFonts w:ascii="Arial" w:hAnsi="Arial" w:cs="Arial"/>
          <w:b/>
          <w:color w:val="1F497D" w:themeColor="text2"/>
          <w:sz w:val="28"/>
          <w:szCs w:val="28"/>
        </w:rPr>
        <w:lastRenderedPageBreak/>
        <w:t xml:space="preserve"> </w:t>
      </w:r>
      <w:r w:rsidR="00E3182A" w:rsidRPr="00A62DE6">
        <w:rPr>
          <w:rFonts w:ascii="Arial" w:hAnsi="Arial" w:cs="Arial"/>
          <w:b/>
          <w:color w:val="1F497D" w:themeColor="text2"/>
          <w:sz w:val="28"/>
          <w:szCs w:val="28"/>
        </w:rPr>
        <w:t xml:space="preserve">Notes  </w:t>
      </w:r>
    </w:p>
    <w:p w:rsidR="00E3182A" w:rsidRDefault="00E3182A" w:rsidP="00E3182A">
      <w:pPr>
        <w:pStyle w:val="ListParagraph"/>
        <w:rPr>
          <w:rFonts w:ascii="Arial" w:hAnsi="Arial" w:cs="Arial"/>
          <w:b/>
          <w:color w:val="1F497D" w:themeColor="text2"/>
          <w:sz w:val="28"/>
          <w:szCs w:val="28"/>
        </w:rPr>
      </w:pPr>
      <w:r>
        <w:rPr>
          <w:rFonts w:ascii="Arial" w:hAnsi="Arial" w:cs="Arial"/>
          <w:b/>
          <w:color w:val="1F497D" w:themeColor="text2"/>
          <w:sz w:val="28"/>
          <w:szCs w:val="28"/>
        </w:rPr>
        <w:t xml:space="preserve">Summer </w:t>
      </w:r>
      <w:r w:rsidRPr="00A62DE6">
        <w:rPr>
          <w:rFonts w:ascii="Arial" w:hAnsi="Arial" w:cs="Arial"/>
          <w:b/>
          <w:color w:val="1F497D" w:themeColor="text2"/>
          <w:sz w:val="28"/>
          <w:szCs w:val="28"/>
        </w:rPr>
        <w:t>Term Meeting</w:t>
      </w:r>
      <w:r>
        <w:rPr>
          <w:rFonts w:ascii="Arial" w:hAnsi="Arial" w:cs="Arial"/>
          <w:b/>
          <w:color w:val="1F497D" w:themeColor="text2"/>
          <w:sz w:val="28"/>
          <w:szCs w:val="28"/>
        </w:rPr>
        <w:t>/Conversation</w:t>
      </w:r>
    </w:p>
    <w:p w:rsidR="00E3182A" w:rsidRPr="00A62DE6" w:rsidRDefault="00E3182A" w:rsidP="00E3182A">
      <w:pPr>
        <w:pStyle w:val="ListParagraph"/>
        <w:rPr>
          <w:rFonts w:ascii="Arial" w:hAnsi="Arial" w:cs="Arial"/>
          <w:b/>
          <w:color w:val="1F497D" w:themeColor="text2"/>
          <w:sz w:val="28"/>
          <w:szCs w:val="28"/>
        </w:rPr>
      </w:pPr>
    </w:p>
    <w:p w:rsidR="00E3182A" w:rsidRDefault="00E3182A" w:rsidP="00E3182A">
      <w:pPr>
        <w:pStyle w:val="ListParagraph"/>
        <w:rPr>
          <w:rFonts w:ascii="Arial" w:hAnsi="Arial" w:cs="Arial"/>
          <w:b/>
          <w:color w:val="1F497D" w:themeColor="text2"/>
          <w:sz w:val="28"/>
          <w:szCs w:val="28"/>
        </w:rPr>
      </w:pPr>
      <w:r>
        <w:rPr>
          <w:rFonts w:ascii="Arial" w:hAnsi="Arial" w:cs="Arial"/>
          <w:b/>
          <w:noProof/>
          <w:color w:val="1F497D" w:themeColor="text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37F652ED" wp14:editId="7FD8198C">
                <wp:simplePos x="0" y="0"/>
                <wp:positionH relativeFrom="column">
                  <wp:posOffset>3695700</wp:posOffset>
                </wp:positionH>
                <wp:positionV relativeFrom="paragraph">
                  <wp:posOffset>15240</wp:posOffset>
                </wp:positionV>
                <wp:extent cx="514350" cy="190500"/>
                <wp:effectExtent l="0" t="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190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2401B33" id="Rectangle 5" o:spid="_x0000_s1026" style="position:absolute;margin-left:291pt;margin-top:1.2pt;width:40.5pt;height:15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" fillcolor="window" strokecolor="#385d8a" strokeweight="2pt"/>
            </w:pict>
          </mc:Fallback>
        </mc:AlternateContent>
      </w:r>
      <w:r w:rsidRPr="00E3182A">
        <w:rPr>
          <w:rFonts w:ascii="Arial" w:hAnsi="Arial" w:cs="Arial"/>
          <w:b/>
          <w:color w:val="1F497D" w:themeColor="text2"/>
          <w:sz w:val="28"/>
          <w:szCs w:val="28"/>
        </w:rPr>
        <w:t>Meeting not required by parent/carer</w:t>
      </w:r>
    </w:p>
    <w:p w:rsidR="00E3182A" w:rsidRPr="00E3182A" w:rsidRDefault="00E3182A" w:rsidP="00E3182A">
      <w:pPr>
        <w:pStyle w:val="ListParagraph"/>
        <w:rPr>
          <w:rFonts w:ascii="Arial" w:hAnsi="Arial" w:cs="Arial"/>
          <w:b/>
          <w:color w:val="1F497D" w:themeColor="text2"/>
          <w:sz w:val="28"/>
          <w:szCs w:val="28"/>
        </w:rPr>
      </w:pPr>
    </w:p>
    <w:tbl>
      <w:tblPr>
        <w:tblStyle w:val="TableGrid"/>
        <w:tblW w:w="0" w:type="auto"/>
        <w:tblInd w:w="72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8260"/>
      </w:tblGrid>
      <w:tr w:rsidR="00E70EFA" w:rsidTr="006F5FC3">
        <w:tc>
          <w:tcPr>
            <w:tcW w:w="14174" w:type="dxa"/>
          </w:tcPr>
          <w:p w:rsidR="00E70EFA" w:rsidRDefault="00E70EF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Date: </w:t>
            </w:r>
          </w:p>
          <w:p w:rsidR="00E70EFA" w:rsidRDefault="00E70EF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3182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Any notes</w:t>
            </w:r>
            <w:r w:rsidR="00E70EFA">
              <w:rPr>
                <w:rFonts w:ascii="Arial" w:hAnsi="Arial" w:cs="Arial"/>
                <w:sz w:val="28"/>
                <w:szCs w:val="28"/>
              </w:rPr>
              <w:t xml:space="preserve">: </w:t>
            </w:r>
          </w:p>
          <w:p w:rsidR="00E70EFA" w:rsidRDefault="00E70EF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62DE6" w:rsidRDefault="00A62DE6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62DE6" w:rsidRDefault="00A62DE6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62DE6" w:rsidRDefault="00A62DE6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62DE6" w:rsidRDefault="00A62DE6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62DE6" w:rsidRDefault="00A62DE6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62DE6" w:rsidRDefault="00A62DE6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3182A" w:rsidRDefault="00E3182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3182A" w:rsidRDefault="00E3182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3182A" w:rsidRDefault="00E3182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3182A" w:rsidRDefault="00E3182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3182A" w:rsidRDefault="00E3182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3182A" w:rsidRDefault="00E3182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62DE6" w:rsidRDefault="00A62DE6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E70EFA" w:rsidRDefault="00E70EFA" w:rsidP="006F5FC3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E70EFA" w:rsidRDefault="00E70EFA" w:rsidP="00E70EFA">
      <w:pPr>
        <w:pStyle w:val="ListParagraph"/>
        <w:rPr>
          <w:rFonts w:ascii="Arial" w:hAnsi="Arial" w:cs="Arial"/>
          <w:sz w:val="28"/>
          <w:szCs w:val="28"/>
        </w:rPr>
      </w:pPr>
    </w:p>
    <w:p w:rsidR="00E70EFA" w:rsidRPr="00E70EFA" w:rsidRDefault="00E70EFA" w:rsidP="00E70EFA">
      <w:pPr>
        <w:pStyle w:val="ListParagraph"/>
        <w:rPr>
          <w:rFonts w:ascii="Arial" w:hAnsi="Arial" w:cs="Arial"/>
          <w:sz w:val="28"/>
          <w:szCs w:val="28"/>
        </w:rPr>
      </w:pPr>
    </w:p>
    <w:p w:rsidR="00E70EFA" w:rsidRPr="00E70EFA" w:rsidRDefault="00E70EFA" w:rsidP="00E70EFA">
      <w:pPr>
        <w:pStyle w:val="ListParagraph"/>
        <w:rPr>
          <w:rFonts w:ascii="Arial" w:hAnsi="Arial" w:cs="Arial"/>
          <w:sz w:val="28"/>
          <w:szCs w:val="28"/>
        </w:rPr>
      </w:pPr>
    </w:p>
    <w:p w:rsidR="00E70EFA" w:rsidRPr="00E70EFA" w:rsidRDefault="00E70EFA" w:rsidP="00E70EFA">
      <w:pPr>
        <w:pStyle w:val="ListParagraph"/>
        <w:rPr>
          <w:rFonts w:ascii="Arial" w:hAnsi="Arial" w:cs="Arial"/>
          <w:sz w:val="28"/>
          <w:szCs w:val="28"/>
        </w:rPr>
      </w:pPr>
    </w:p>
    <w:p w:rsidR="00E70EFA" w:rsidRPr="00E70EFA" w:rsidRDefault="00E70EFA" w:rsidP="00E70EFA">
      <w:pPr>
        <w:pStyle w:val="ListParagraph"/>
        <w:rPr>
          <w:rFonts w:ascii="Arial" w:hAnsi="Arial" w:cs="Arial"/>
          <w:sz w:val="28"/>
          <w:szCs w:val="28"/>
        </w:rPr>
      </w:pPr>
    </w:p>
    <w:p w:rsidR="00E70EFA" w:rsidRPr="00E70EFA" w:rsidRDefault="00E70EFA" w:rsidP="00E70EFA">
      <w:pPr>
        <w:pStyle w:val="ListParagraph"/>
        <w:rPr>
          <w:rFonts w:ascii="Arial" w:hAnsi="Arial" w:cs="Arial"/>
          <w:sz w:val="28"/>
          <w:szCs w:val="28"/>
        </w:rPr>
      </w:pPr>
    </w:p>
    <w:p w:rsidR="00E70EFA" w:rsidRPr="00E70EFA" w:rsidRDefault="00E70EFA" w:rsidP="00E70EFA">
      <w:pPr>
        <w:pStyle w:val="ListParagraph"/>
        <w:rPr>
          <w:rFonts w:ascii="Arial" w:hAnsi="Arial" w:cs="Arial"/>
          <w:sz w:val="28"/>
          <w:szCs w:val="28"/>
        </w:rPr>
      </w:pPr>
    </w:p>
    <w:p w:rsidR="00E70EFA" w:rsidRPr="00E70EFA" w:rsidRDefault="00E70EFA" w:rsidP="00E70EFA">
      <w:pPr>
        <w:pStyle w:val="ListParagraph"/>
        <w:rPr>
          <w:rFonts w:ascii="Arial" w:hAnsi="Arial" w:cs="Arial"/>
          <w:sz w:val="28"/>
          <w:szCs w:val="28"/>
        </w:rPr>
      </w:pPr>
    </w:p>
    <w:p w:rsidR="00E70EFA" w:rsidRPr="00E70EFA" w:rsidRDefault="00E70EFA" w:rsidP="00E70EFA">
      <w:pPr>
        <w:pStyle w:val="ListParagraph"/>
        <w:rPr>
          <w:rFonts w:ascii="Arial" w:hAnsi="Arial" w:cs="Arial"/>
          <w:sz w:val="28"/>
          <w:szCs w:val="28"/>
        </w:rPr>
      </w:pPr>
    </w:p>
    <w:p w:rsidR="00E70EFA" w:rsidRPr="00E70EFA" w:rsidRDefault="00E70EFA" w:rsidP="00E70EFA">
      <w:pPr>
        <w:pStyle w:val="ListParagraph"/>
        <w:rPr>
          <w:rFonts w:ascii="Arial" w:hAnsi="Arial" w:cs="Arial"/>
          <w:sz w:val="28"/>
          <w:szCs w:val="28"/>
        </w:rPr>
      </w:pPr>
    </w:p>
    <w:p w:rsidR="00E70EFA" w:rsidRPr="00E70EFA" w:rsidRDefault="00E70EFA" w:rsidP="00E70EFA">
      <w:pPr>
        <w:pStyle w:val="ListParagraph"/>
        <w:rPr>
          <w:rFonts w:ascii="Arial" w:hAnsi="Arial" w:cs="Arial"/>
          <w:sz w:val="28"/>
          <w:szCs w:val="28"/>
        </w:rPr>
      </w:pPr>
    </w:p>
    <w:p w:rsidR="00E70EFA" w:rsidRPr="00E70EFA" w:rsidRDefault="00E70EFA" w:rsidP="00E70EFA">
      <w:pPr>
        <w:pStyle w:val="ListParagraph"/>
        <w:rPr>
          <w:rFonts w:ascii="Arial" w:hAnsi="Arial" w:cs="Arial"/>
          <w:sz w:val="28"/>
          <w:szCs w:val="28"/>
        </w:rPr>
      </w:pPr>
    </w:p>
    <w:p w:rsidR="00E70EFA" w:rsidRPr="00E70EFA" w:rsidRDefault="00E70EFA" w:rsidP="00E70EFA">
      <w:pPr>
        <w:pStyle w:val="ListParagraph"/>
        <w:rPr>
          <w:rFonts w:ascii="Arial" w:hAnsi="Arial" w:cs="Arial"/>
          <w:sz w:val="28"/>
          <w:szCs w:val="28"/>
        </w:rPr>
      </w:pPr>
    </w:p>
    <w:p w:rsidR="00E70EFA" w:rsidRPr="00E70EFA" w:rsidRDefault="00E70EFA" w:rsidP="00E70EFA">
      <w:pPr>
        <w:pStyle w:val="ListParagraph"/>
        <w:rPr>
          <w:rFonts w:ascii="Arial" w:hAnsi="Arial" w:cs="Arial"/>
          <w:sz w:val="28"/>
          <w:szCs w:val="28"/>
        </w:rPr>
      </w:pPr>
    </w:p>
    <w:p w:rsidR="00E70EFA" w:rsidRPr="00E70EFA" w:rsidRDefault="00E70EFA" w:rsidP="00E70EFA">
      <w:pPr>
        <w:pStyle w:val="ListParagraph"/>
        <w:rPr>
          <w:rFonts w:ascii="Arial" w:hAnsi="Arial" w:cs="Arial"/>
          <w:sz w:val="28"/>
          <w:szCs w:val="28"/>
        </w:rPr>
      </w:pPr>
    </w:p>
    <w:p w:rsidR="00E70EFA" w:rsidRPr="00E70EFA" w:rsidRDefault="00E70EFA" w:rsidP="00E70EFA">
      <w:pPr>
        <w:pStyle w:val="ListParagraph"/>
        <w:rPr>
          <w:rFonts w:ascii="Arial" w:hAnsi="Arial" w:cs="Arial"/>
          <w:sz w:val="28"/>
          <w:szCs w:val="28"/>
        </w:rPr>
      </w:pPr>
    </w:p>
    <w:p w:rsidR="00E70EFA" w:rsidRPr="00E70EFA" w:rsidRDefault="00E70EFA" w:rsidP="00E70EFA">
      <w:pPr>
        <w:pStyle w:val="ListParagraph"/>
        <w:rPr>
          <w:rFonts w:ascii="Arial" w:hAnsi="Arial" w:cs="Arial"/>
          <w:sz w:val="28"/>
          <w:szCs w:val="28"/>
        </w:rPr>
      </w:pPr>
    </w:p>
    <w:p w:rsidR="00E70EFA" w:rsidRPr="00E70EFA" w:rsidRDefault="00E70EFA" w:rsidP="00E70EFA">
      <w:pPr>
        <w:pStyle w:val="ListParagraph"/>
        <w:rPr>
          <w:rFonts w:ascii="Arial" w:hAnsi="Arial" w:cs="Arial"/>
          <w:sz w:val="28"/>
          <w:szCs w:val="28"/>
        </w:rPr>
      </w:pPr>
    </w:p>
    <w:p w:rsidR="00E70EFA" w:rsidRPr="00E70EFA" w:rsidRDefault="00E70EFA" w:rsidP="00E70EFA">
      <w:pPr>
        <w:pStyle w:val="ListParagraph"/>
        <w:rPr>
          <w:rFonts w:ascii="Arial" w:hAnsi="Arial" w:cs="Arial"/>
          <w:sz w:val="28"/>
          <w:szCs w:val="28"/>
        </w:rPr>
      </w:pPr>
    </w:p>
    <w:p w:rsidR="00E70EFA" w:rsidRPr="00E70EFA" w:rsidRDefault="00E70EFA" w:rsidP="00E70EFA">
      <w:pPr>
        <w:pStyle w:val="ListParagraph"/>
        <w:rPr>
          <w:rFonts w:ascii="Arial" w:hAnsi="Arial" w:cs="Arial"/>
          <w:sz w:val="28"/>
          <w:szCs w:val="28"/>
        </w:rPr>
      </w:pPr>
    </w:p>
    <w:p w:rsidR="00E70EFA" w:rsidRPr="00E70EFA" w:rsidRDefault="00E70EFA" w:rsidP="00E70EFA">
      <w:pPr>
        <w:pStyle w:val="ListParagraph"/>
        <w:rPr>
          <w:rFonts w:ascii="Arial" w:hAnsi="Arial" w:cs="Arial"/>
          <w:sz w:val="28"/>
          <w:szCs w:val="28"/>
        </w:rPr>
      </w:pPr>
    </w:p>
    <w:p w:rsidR="00E70EFA" w:rsidRPr="00E70EFA" w:rsidRDefault="00E70EFA" w:rsidP="00220039">
      <w:pPr>
        <w:pStyle w:val="ListParagraph"/>
        <w:rPr>
          <w:rFonts w:ascii="Arial" w:hAnsi="Arial" w:cs="Arial"/>
          <w:sz w:val="28"/>
          <w:szCs w:val="28"/>
        </w:rPr>
      </w:pPr>
    </w:p>
    <w:sectPr w:rsidR="00E70EFA" w:rsidRPr="00E70EFA" w:rsidSect="00A62DE6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18FC" w:rsidRDefault="00F618FC" w:rsidP="00E70EFA">
      <w:pPr>
        <w:spacing w:after="0" w:line="240" w:lineRule="auto"/>
      </w:pPr>
      <w:r>
        <w:separator/>
      </w:r>
    </w:p>
  </w:endnote>
  <w:endnote w:type="continuationSeparator" w:id="0">
    <w:p w:rsidR="00F618FC" w:rsidRDefault="00F618FC" w:rsidP="00E70E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0EFA" w:rsidRPr="00E70EFA" w:rsidRDefault="00E70EFA" w:rsidP="00E70EFA">
    <w:pPr>
      <w:pStyle w:val="Footer"/>
      <w:jc w:val="center"/>
      <w:rPr>
        <w:rFonts w:ascii="Arial" w:hAnsi="Arial" w:cs="Arial"/>
        <w:b/>
        <w:color w:val="FF0000"/>
        <w:sz w:val="44"/>
        <w:szCs w:val="44"/>
      </w:rPr>
    </w:pPr>
    <w:r w:rsidRPr="00E70EFA">
      <w:rPr>
        <w:rFonts w:ascii="Arial" w:hAnsi="Arial" w:cs="Arial"/>
        <w:b/>
        <w:color w:val="FF0000"/>
        <w:sz w:val="44"/>
        <w:szCs w:val="44"/>
      </w:rPr>
      <w:t xml:space="preserve">Be Safe   </w:t>
    </w:r>
    <w:r w:rsidR="00A62DE6">
      <w:rPr>
        <w:rFonts w:ascii="Arial" w:hAnsi="Arial" w:cs="Arial"/>
        <w:b/>
        <w:color w:val="FF0000"/>
        <w:sz w:val="44"/>
        <w:szCs w:val="44"/>
      </w:rPr>
      <w:t xml:space="preserve">   </w:t>
    </w:r>
    <w:r w:rsidRPr="00E70EFA">
      <w:rPr>
        <w:rFonts w:ascii="Arial" w:hAnsi="Arial" w:cs="Arial"/>
        <w:b/>
        <w:color w:val="FF0000"/>
        <w:sz w:val="44"/>
        <w:szCs w:val="44"/>
      </w:rPr>
      <w:t xml:space="preserve">Be Smart </w:t>
    </w:r>
    <w:r w:rsidR="00A62DE6">
      <w:rPr>
        <w:rFonts w:ascii="Arial" w:hAnsi="Arial" w:cs="Arial"/>
        <w:b/>
        <w:color w:val="FF0000"/>
        <w:sz w:val="44"/>
        <w:szCs w:val="44"/>
      </w:rPr>
      <w:t xml:space="preserve"> </w:t>
    </w:r>
    <w:r w:rsidRPr="00E70EFA">
      <w:rPr>
        <w:rFonts w:ascii="Arial" w:hAnsi="Arial" w:cs="Arial"/>
        <w:b/>
        <w:color w:val="FF0000"/>
        <w:sz w:val="44"/>
        <w:szCs w:val="44"/>
      </w:rPr>
      <w:t xml:space="preserve">   Be Kind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18FC" w:rsidRDefault="00F618FC" w:rsidP="00E70EFA">
      <w:pPr>
        <w:spacing w:after="0" w:line="240" w:lineRule="auto"/>
      </w:pPr>
      <w:r>
        <w:separator/>
      </w:r>
    </w:p>
  </w:footnote>
  <w:footnote w:type="continuationSeparator" w:id="0">
    <w:p w:rsidR="00F618FC" w:rsidRDefault="00F618FC" w:rsidP="00E70E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F35E7F"/>
    <w:multiLevelType w:val="hybridMultilevel"/>
    <w:tmpl w:val="1074A26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4D2B359B"/>
    <w:multiLevelType w:val="hybridMultilevel"/>
    <w:tmpl w:val="927C0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020A58"/>
    <w:multiLevelType w:val="hybridMultilevel"/>
    <w:tmpl w:val="9A2C1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A937CE"/>
    <w:multiLevelType w:val="hybridMultilevel"/>
    <w:tmpl w:val="1D8A8F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37D"/>
    <w:rsid w:val="00220039"/>
    <w:rsid w:val="00372693"/>
    <w:rsid w:val="00426D9A"/>
    <w:rsid w:val="004461D7"/>
    <w:rsid w:val="0046437D"/>
    <w:rsid w:val="005759B3"/>
    <w:rsid w:val="006946D5"/>
    <w:rsid w:val="007F2E5A"/>
    <w:rsid w:val="00966CD9"/>
    <w:rsid w:val="009A1FE5"/>
    <w:rsid w:val="009B4F5D"/>
    <w:rsid w:val="009C79F5"/>
    <w:rsid w:val="00A62DE6"/>
    <w:rsid w:val="00AA313C"/>
    <w:rsid w:val="00C16AB4"/>
    <w:rsid w:val="00C23A1D"/>
    <w:rsid w:val="00C8770D"/>
    <w:rsid w:val="00CA401A"/>
    <w:rsid w:val="00E3182A"/>
    <w:rsid w:val="00E70EFA"/>
    <w:rsid w:val="00ED702B"/>
    <w:rsid w:val="00F171F9"/>
    <w:rsid w:val="00F2515D"/>
    <w:rsid w:val="00F618FC"/>
    <w:rsid w:val="00FF4331"/>
    <w:rsid w:val="00FF4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EBB818"/>
  <w15:chartTrackingRefBased/>
  <w15:docId w15:val="{7CE01EDE-93C2-4EC7-9860-5458C341F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2693"/>
    <w:pPr>
      <w:ind w:left="720"/>
      <w:contextualSpacing/>
    </w:pPr>
  </w:style>
  <w:style w:type="table" w:styleId="TableGrid">
    <w:name w:val="Table Grid"/>
    <w:basedOn w:val="TableNormal"/>
    <w:uiPriority w:val="59"/>
    <w:rsid w:val="00E70E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70E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0EFA"/>
  </w:style>
  <w:style w:type="paragraph" w:styleId="Footer">
    <w:name w:val="footer"/>
    <w:basedOn w:val="Normal"/>
    <w:link w:val="FooterChar"/>
    <w:uiPriority w:val="99"/>
    <w:unhideWhenUsed/>
    <w:rsid w:val="00E70E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0EFA"/>
  </w:style>
  <w:style w:type="paragraph" w:styleId="BalloonText">
    <w:name w:val="Balloon Text"/>
    <w:basedOn w:val="Normal"/>
    <w:link w:val="BalloonTextChar"/>
    <w:uiPriority w:val="99"/>
    <w:semiHidden/>
    <w:unhideWhenUsed/>
    <w:rsid w:val="00A62D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2D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A64539-5501-4EC3-812F-D8050F7D1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8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Northumberland County Council</Company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Ramsay</dc:creator>
  <cp:keywords/>
  <dc:description/>
  <cp:lastModifiedBy>J Williams</cp:lastModifiedBy>
  <cp:revision>6</cp:revision>
  <cp:lastPrinted>2024-09-17T10:43:00Z</cp:lastPrinted>
  <dcterms:created xsi:type="dcterms:W3CDTF">2024-09-10T13:37:00Z</dcterms:created>
  <dcterms:modified xsi:type="dcterms:W3CDTF">2024-09-17T10:49:00Z</dcterms:modified>
</cp:coreProperties>
</file>